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2F56C322" w:rsidR="0012316D" w:rsidRDefault="000C68BC">
      <w:r>
        <w:rPr>
          <w:noProof/>
          <w:lang w:eastAsia="en-GB"/>
          <w14:ligatures w14:val="standardContextual"/>
        </w:rPr>
        <w:drawing>
          <wp:inline distT="0" distB="0" distL="0" distR="0" wp14:anchorId="2EF7AD9C" wp14:editId="2E88CD17">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10">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122"/>
      </w:tblGrid>
      <w:tr w:rsidR="00816840" w:rsidRPr="0077037A" w14:paraId="23F44A61" w14:textId="77777777" w:rsidTr="004352D8">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79538F4D" w:rsidR="004A3B3B" w:rsidRPr="0077037A" w:rsidRDefault="00404C94" w:rsidP="004352D8">
            <w:pPr>
              <w:outlineLvl w:val="0"/>
              <w:rPr>
                <w:rFonts w:ascii="Aptos" w:hAnsi="Aptos" w:cs="Arial"/>
                <w:bCs/>
                <w:sz w:val="24"/>
                <w:szCs w:val="24"/>
              </w:rPr>
            </w:pPr>
            <w:r>
              <w:rPr>
                <w:rFonts w:ascii="Aptos" w:hAnsi="Aptos" w:cs="Arial"/>
                <w:bCs/>
                <w:sz w:val="24"/>
                <w:szCs w:val="24"/>
              </w:rPr>
              <w:t xml:space="preserve">Factoring Assistant </w:t>
            </w:r>
          </w:p>
        </w:tc>
      </w:tr>
      <w:tr w:rsidR="00816840" w:rsidRPr="0077037A" w14:paraId="5794D839" w14:textId="77777777" w:rsidTr="004352D8">
        <w:tc>
          <w:tcPr>
            <w:tcW w:w="9854" w:type="dxa"/>
            <w:gridSpan w:val="2"/>
            <w:shd w:val="clear" w:color="auto" w:fill="D9D9D9"/>
          </w:tcPr>
          <w:p w14:paraId="38759B42" w14:textId="77777777" w:rsidR="00140E96" w:rsidRPr="0077037A" w:rsidRDefault="00816840" w:rsidP="004352D8">
            <w:pPr>
              <w:jc w:val="center"/>
              <w:outlineLvl w:val="0"/>
              <w:rPr>
                <w:rFonts w:ascii="Aptos" w:hAnsi="Aptos" w:cs="Arial"/>
                <w:b/>
                <w:sz w:val="24"/>
                <w:szCs w:val="24"/>
              </w:rPr>
            </w:pPr>
            <w:r w:rsidRPr="0077037A">
              <w:rPr>
                <w:rFonts w:ascii="Aptos" w:hAnsi="Aptos" w:cs="Arial"/>
                <w:b/>
                <w:sz w:val="24"/>
                <w:szCs w:val="24"/>
              </w:rPr>
              <w:t xml:space="preserve">Closing date/ time for receipt of applications is: </w:t>
            </w:r>
          </w:p>
          <w:p w14:paraId="00AD2B4B" w14:textId="1F944CB4" w:rsidR="00404C94" w:rsidRPr="005550D6" w:rsidRDefault="005550D6" w:rsidP="004352D8">
            <w:pPr>
              <w:jc w:val="center"/>
              <w:outlineLvl w:val="0"/>
              <w:rPr>
                <w:rFonts w:ascii="Aptos" w:hAnsi="Aptos" w:cs="Arial"/>
                <w:b/>
                <w:sz w:val="24"/>
                <w:szCs w:val="24"/>
              </w:rPr>
            </w:pPr>
            <w:r w:rsidRPr="005550D6">
              <w:rPr>
                <w:rFonts w:ascii="Aptos" w:hAnsi="Aptos" w:cs="Arial"/>
                <w:b/>
                <w:sz w:val="24"/>
                <w:szCs w:val="24"/>
              </w:rPr>
              <w:t>Monday 25</w:t>
            </w:r>
            <w:r w:rsidRPr="005550D6">
              <w:rPr>
                <w:rFonts w:ascii="Aptos" w:hAnsi="Aptos" w:cs="Arial"/>
                <w:b/>
                <w:sz w:val="24"/>
                <w:szCs w:val="24"/>
                <w:vertAlign w:val="superscript"/>
              </w:rPr>
              <w:t>th</w:t>
            </w:r>
            <w:r w:rsidRPr="005550D6">
              <w:rPr>
                <w:rFonts w:ascii="Aptos" w:hAnsi="Aptos" w:cs="Arial"/>
                <w:b/>
                <w:sz w:val="24"/>
                <w:szCs w:val="24"/>
              </w:rPr>
              <w:t xml:space="preserve"> August 2025 at 12 noon</w:t>
            </w:r>
          </w:p>
          <w:p w14:paraId="6DD63DE2" w14:textId="79E5D1C3" w:rsidR="00816840" w:rsidRPr="0077037A" w:rsidRDefault="00816840" w:rsidP="004352D8">
            <w:pPr>
              <w:jc w:val="center"/>
              <w:outlineLvl w:val="0"/>
              <w:rPr>
                <w:rFonts w:ascii="Aptos" w:hAnsi="Aptos" w:cs="Arial"/>
                <w:b/>
                <w:sz w:val="24"/>
                <w:szCs w:val="24"/>
              </w:rPr>
            </w:pPr>
            <w:r w:rsidRPr="005550D6">
              <w:rPr>
                <w:rFonts w:ascii="Aptos" w:hAnsi="Aptos" w:cs="Arial"/>
                <w:b/>
                <w:sz w:val="24"/>
                <w:szCs w:val="24"/>
              </w:rPr>
              <w:t>(</w:t>
            </w:r>
            <w:r w:rsidRPr="005550D6">
              <w:rPr>
                <w:rFonts w:ascii="Aptos" w:hAnsi="Aptos" w:cs="Arial"/>
                <w:b/>
                <w:sz w:val="24"/>
                <w:szCs w:val="24"/>
                <w:u w:val="thick"/>
              </w:rPr>
              <w:t>Applications received after this time will NOT be considered</w:t>
            </w:r>
            <w:r w:rsidRPr="005550D6">
              <w:rPr>
                <w:rFonts w:ascii="Aptos" w:hAnsi="Aptos" w:cs="Arial"/>
                <w:b/>
                <w:sz w:val="24"/>
                <w:szCs w:val="24"/>
              </w:rPr>
              <w:t>)</w:t>
            </w:r>
            <w:r w:rsidRPr="0077037A">
              <w:rPr>
                <w:rFonts w:ascii="Aptos" w:hAnsi="Aptos" w:cs="Arial"/>
                <w:b/>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5CCC7088"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32581B9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00066D8E" w:rsidRPr="0077037A">
        <w:rPr>
          <w:rFonts w:ascii="Aptos" w:hAnsi="Aptos" w:cs="Arial"/>
          <w:sz w:val="24"/>
          <w:szCs w:val="24"/>
        </w:rPr>
        <w:t xml:space="preserve">(first </w:t>
      </w:r>
      <w:r w:rsidR="00C2669A">
        <w:rPr>
          <w:rFonts w:ascii="Aptos" w:hAnsi="Aptos" w:cs="Arial"/>
          <w:sz w:val="24"/>
          <w:szCs w:val="24"/>
        </w:rPr>
        <w:t>four</w:t>
      </w:r>
      <w:r w:rsidR="00066D8E" w:rsidRPr="0077037A">
        <w:rPr>
          <w:rFonts w:ascii="Aptos" w:hAnsi="Aptos" w:cs="Arial"/>
          <w:sz w:val="24"/>
          <w:szCs w:val="24"/>
        </w:rPr>
        <w:t xml:space="preserve"> pages of this form)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We are committed to being an Equal Opportunities employer and do not discriminate in any way. For the purposes of making arrangement</w:t>
            </w:r>
            <w:r w:rsidR="00514E7B" w:rsidRPr="0077037A">
              <w:rPr>
                <w:rFonts w:ascii="Aptos" w:hAnsi="Aptos" w:cs="Arial"/>
                <w:bCs/>
                <w:sz w:val="24"/>
                <w:szCs w:val="24"/>
              </w:rPr>
              <w:t>s</w:t>
            </w:r>
            <w:r w:rsidRPr="0077037A">
              <w:rPr>
                <w:rFonts w:ascii="Aptos" w:hAnsi="Aptos" w:cs="Arial"/>
                <w:bCs/>
                <w:sz w:val="24"/>
                <w:szCs w:val="24"/>
              </w:rPr>
              <w:t xml:space="preserve">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66DA380F" w14:textId="36F77E31" w:rsidR="004A3B3B" w:rsidRPr="0077037A" w:rsidRDefault="00E6302F" w:rsidP="00A60F00">
            <w:pPr>
              <w:rPr>
                <w:rFonts w:ascii="Aptos" w:hAnsi="Aptos" w:cs="Arial"/>
                <w:sz w:val="24"/>
                <w:szCs w:val="24"/>
                <w:highlight w:val="yellow"/>
              </w:rPr>
            </w:pPr>
            <w:r w:rsidRPr="0077037A">
              <w:rPr>
                <w:rFonts w:ascii="Aptos" w:hAnsi="Aptos" w:cs="Arial"/>
                <w:sz w:val="24"/>
                <w:szCs w:val="24"/>
              </w:rPr>
              <w:t xml:space="preserve">You can contact Lindsey Dinnen, HR Manager on 0141 429 3900 if you would like further information or to discuss further. </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1AB2483C" w14:textId="77777777" w:rsidR="004405AF" w:rsidRPr="0077037A" w:rsidRDefault="004405AF" w:rsidP="004405AF">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405AF" w:rsidRPr="0077037A" w14:paraId="7A786B48" w14:textId="77777777" w:rsidTr="00EF7F7F">
        <w:tc>
          <w:tcPr>
            <w:tcW w:w="9016" w:type="dxa"/>
            <w:shd w:val="clear" w:color="auto" w:fill="D0CECE" w:themeFill="background2" w:themeFillShade="E6"/>
          </w:tcPr>
          <w:p w14:paraId="4489D4DA" w14:textId="77777777" w:rsidR="004405AF" w:rsidRPr="0077037A" w:rsidRDefault="004405AF" w:rsidP="00EF7F7F">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6B78BBB" w14:textId="77777777" w:rsidR="004405AF" w:rsidRPr="0077037A" w:rsidRDefault="004405AF" w:rsidP="00EF7F7F">
            <w:pPr>
              <w:pStyle w:val="BodyText3"/>
              <w:jc w:val="both"/>
              <w:rPr>
                <w:rFonts w:ascii="Aptos" w:hAnsi="Aptos" w:cs="Arial"/>
                <w:sz w:val="24"/>
                <w:szCs w:val="24"/>
              </w:rPr>
            </w:pPr>
          </w:p>
        </w:tc>
      </w:tr>
      <w:tr w:rsidR="004405AF" w:rsidRPr="0077037A" w14:paraId="2D1BCB0F" w14:textId="77777777" w:rsidTr="00C2669A">
        <w:trPr>
          <w:trHeight w:val="2508"/>
        </w:trPr>
        <w:tc>
          <w:tcPr>
            <w:tcW w:w="9016" w:type="dxa"/>
          </w:tcPr>
          <w:p w14:paraId="5FFDF7E4" w14:textId="5E465FBE"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4405AF" w:rsidRPr="0077037A" w14:paraId="5434C186" w14:textId="77777777" w:rsidTr="004405AF">
        <w:tc>
          <w:tcPr>
            <w:tcW w:w="9072" w:type="dxa"/>
            <w:gridSpan w:val="3"/>
            <w:shd w:val="clear" w:color="auto" w:fill="D0CECE" w:themeFill="background2" w:themeFillShade="E6"/>
          </w:tcPr>
          <w:p w14:paraId="775A09BE" w14:textId="77777777" w:rsidR="004405AF" w:rsidRPr="0077037A" w:rsidRDefault="004405AF" w:rsidP="00EF7F7F">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4405AF" w:rsidRPr="0077037A" w14:paraId="3104758C" w14:textId="77777777" w:rsidTr="004405AF">
        <w:tc>
          <w:tcPr>
            <w:tcW w:w="9072" w:type="dxa"/>
            <w:gridSpan w:val="3"/>
          </w:tcPr>
          <w:p w14:paraId="6711CD78" w14:textId="25B4E5EC"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4405AF" w:rsidRPr="0077037A" w14:paraId="20F3B1B7" w14:textId="77777777" w:rsidTr="00C2669A">
        <w:trPr>
          <w:trHeight w:val="568"/>
        </w:trPr>
        <w:tc>
          <w:tcPr>
            <w:tcW w:w="5954" w:type="dxa"/>
          </w:tcPr>
          <w:p w14:paraId="131E467E" w14:textId="4CD3C3BC" w:rsidR="004405AF" w:rsidRPr="004405AF" w:rsidRDefault="004405AF" w:rsidP="004405AF">
            <w:pPr>
              <w:rPr>
                <w:rFonts w:ascii="Aptos" w:hAnsi="Aptos" w:cs="Arial"/>
                <w:sz w:val="24"/>
                <w:szCs w:val="24"/>
              </w:rPr>
            </w:pPr>
            <w:r w:rsidRPr="0077037A">
              <w:rPr>
                <w:rFonts w:ascii="Aptos" w:hAnsi="Aptos" w:cs="Arial"/>
                <w:sz w:val="24"/>
                <w:szCs w:val="24"/>
              </w:rPr>
              <w:t xml:space="preserve">Do you currently have the right to work and live in the UK?  </w:t>
            </w:r>
          </w:p>
        </w:tc>
        <w:tc>
          <w:tcPr>
            <w:tcW w:w="1559" w:type="dxa"/>
          </w:tcPr>
          <w:p w14:paraId="0B82FFF5" w14:textId="77777777" w:rsidR="004405AF" w:rsidRPr="0077037A" w:rsidRDefault="004405AF" w:rsidP="00EF7F7F">
            <w:pPr>
              <w:rPr>
                <w:rFonts w:ascii="Aptos" w:hAnsi="Aptos" w:cs="Arial"/>
                <w:sz w:val="24"/>
                <w:szCs w:val="24"/>
              </w:rPr>
            </w:pPr>
            <w:r w:rsidRPr="0077037A">
              <w:rPr>
                <w:rFonts w:ascii="Aptos" w:hAnsi="Aptos" w:cs="Arial"/>
                <w:sz w:val="24"/>
                <w:szCs w:val="24"/>
              </w:rPr>
              <w:t>Yes</w:t>
            </w:r>
          </w:p>
        </w:tc>
        <w:tc>
          <w:tcPr>
            <w:tcW w:w="1559" w:type="dxa"/>
          </w:tcPr>
          <w:p w14:paraId="06E882EF" w14:textId="7308F1E3" w:rsidR="004405AF" w:rsidRPr="0077037A" w:rsidRDefault="004405AF" w:rsidP="00EF7F7F">
            <w:pPr>
              <w:rPr>
                <w:rFonts w:ascii="Aptos" w:hAnsi="Aptos" w:cs="Arial"/>
                <w:sz w:val="24"/>
                <w:szCs w:val="24"/>
              </w:rPr>
            </w:pPr>
            <w:r w:rsidRPr="0077037A">
              <w:rPr>
                <w:rFonts w:ascii="Aptos" w:hAnsi="Aptos" w:cs="Arial"/>
                <w:sz w:val="24"/>
                <w:szCs w:val="24"/>
              </w:rPr>
              <w:t xml:space="preserve">No </w:t>
            </w:r>
          </w:p>
        </w:tc>
      </w:tr>
    </w:tbl>
    <w:tbl>
      <w:tblPr>
        <w:tblStyle w:val="TableGrid"/>
        <w:tblpPr w:leftFromText="181" w:rightFromText="181" w:topFromText="142" w:bottomFromText="142" w:vertAnchor="text" w:horzAnchor="margin" w:tblpY="163"/>
        <w:tblOverlap w:val="never"/>
        <w:tblW w:w="0" w:type="auto"/>
        <w:tblLook w:val="04A0" w:firstRow="1" w:lastRow="0" w:firstColumn="1" w:lastColumn="0" w:noHBand="0" w:noVBand="1"/>
      </w:tblPr>
      <w:tblGrid>
        <w:gridCol w:w="9016"/>
      </w:tblGrid>
      <w:tr w:rsidR="00C2669A" w:rsidRPr="0077037A" w14:paraId="4F55C57A" w14:textId="77777777" w:rsidTr="00C2669A">
        <w:tc>
          <w:tcPr>
            <w:tcW w:w="9016" w:type="dxa"/>
            <w:shd w:val="clear" w:color="auto" w:fill="D0CECE" w:themeFill="background2" w:themeFillShade="E6"/>
          </w:tcPr>
          <w:p w14:paraId="52E8FD99" w14:textId="77777777" w:rsidR="00C2669A" w:rsidRPr="00C2669A" w:rsidRDefault="00C2669A" w:rsidP="00C2669A">
            <w:pPr>
              <w:pStyle w:val="BodyText3"/>
              <w:jc w:val="both"/>
              <w:rPr>
                <w:rFonts w:ascii="Aptos" w:hAnsi="Aptos" w:cs="Arial"/>
                <w:b/>
                <w:bCs/>
                <w:sz w:val="24"/>
                <w:szCs w:val="24"/>
              </w:rPr>
            </w:pPr>
            <w:r w:rsidRPr="0077037A">
              <w:rPr>
                <w:rFonts w:ascii="Aptos" w:hAnsi="Aptos" w:cs="Arial"/>
                <w:b/>
                <w:bCs/>
                <w:sz w:val="24"/>
                <w:szCs w:val="24"/>
              </w:rPr>
              <w:t>Canvassing</w:t>
            </w:r>
          </w:p>
        </w:tc>
      </w:tr>
      <w:tr w:rsidR="00C2669A" w:rsidRPr="0077037A" w14:paraId="6C7616AF" w14:textId="77777777" w:rsidTr="00C2669A">
        <w:tc>
          <w:tcPr>
            <w:tcW w:w="9016" w:type="dxa"/>
          </w:tcPr>
          <w:p w14:paraId="2885AC91" w14:textId="77777777" w:rsidR="00C2669A" w:rsidRPr="0077037A" w:rsidRDefault="00C2669A" w:rsidP="00C2669A">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2B3A08F3" w14:textId="77777777" w:rsidR="00C2669A" w:rsidRPr="0077037A" w:rsidRDefault="00C2669A" w:rsidP="00C2669A">
            <w:pPr>
              <w:pStyle w:val="BodyText3"/>
              <w:jc w:val="both"/>
              <w:rPr>
                <w:rFonts w:ascii="Aptos" w:hAnsi="Aptos" w:cs="Arial"/>
                <w:b/>
                <w:bCs/>
                <w:color w:val="333333"/>
                <w:sz w:val="24"/>
                <w:szCs w:val="24"/>
              </w:rPr>
            </w:pPr>
          </w:p>
        </w:tc>
      </w:tr>
      <w:tr w:rsidR="00C2669A" w:rsidRPr="0077037A" w14:paraId="0AE709B4" w14:textId="77777777" w:rsidTr="00C2669A">
        <w:tc>
          <w:tcPr>
            <w:tcW w:w="9016" w:type="dxa"/>
            <w:shd w:val="clear" w:color="auto" w:fill="D0CECE" w:themeFill="background2" w:themeFillShade="E6"/>
          </w:tcPr>
          <w:p w14:paraId="09513190" w14:textId="77777777" w:rsidR="00C2669A" w:rsidRPr="0077037A" w:rsidRDefault="00C2669A" w:rsidP="00C2669A">
            <w:pPr>
              <w:pStyle w:val="BodyText3"/>
              <w:rPr>
                <w:rFonts w:ascii="Aptos" w:hAnsi="Aptos" w:cs="Arial"/>
                <w:b/>
                <w:bCs/>
                <w:sz w:val="24"/>
                <w:szCs w:val="24"/>
              </w:rPr>
            </w:pPr>
            <w:r w:rsidRPr="0077037A">
              <w:rPr>
                <w:rFonts w:ascii="Aptos" w:hAnsi="Aptos" w:cs="Arial"/>
                <w:b/>
                <w:bCs/>
                <w:sz w:val="24"/>
                <w:szCs w:val="24"/>
              </w:rPr>
              <w:t>The Data Protection Act 2018</w:t>
            </w:r>
          </w:p>
        </w:tc>
      </w:tr>
      <w:tr w:rsidR="00C2669A" w:rsidRPr="0077037A" w14:paraId="474E1589" w14:textId="77777777" w:rsidTr="00C2669A">
        <w:tc>
          <w:tcPr>
            <w:tcW w:w="9016" w:type="dxa"/>
          </w:tcPr>
          <w:p w14:paraId="5C6BEE32" w14:textId="77777777" w:rsidR="00C2669A" w:rsidRPr="0077037A" w:rsidRDefault="00C2669A" w:rsidP="00C2669A">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339DC9A9" w14:textId="77777777" w:rsidR="00C2669A" w:rsidRPr="0077037A" w:rsidRDefault="00C2669A" w:rsidP="00C2669A">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tbl>
      <w:tblPr>
        <w:tblpPr w:leftFromText="181" w:rightFromText="181" w:topFromText="142" w:bottomFromText="142" w:vertAnchor="text" w:horzAnchor="margin" w:tblpY="4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60F00" w:rsidRPr="00C2669A" w14:paraId="614910F8" w14:textId="77777777" w:rsidTr="00A60F00">
        <w:tc>
          <w:tcPr>
            <w:tcW w:w="9067" w:type="dxa"/>
            <w:shd w:val="clear" w:color="auto" w:fill="BFBFBF"/>
          </w:tcPr>
          <w:p w14:paraId="63B63CD8" w14:textId="77777777" w:rsidR="00A60F00" w:rsidRPr="00C2669A" w:rsidRDefault="00A60F00" w:rsidP="00A60F00">
            <w:pPr>
              <w:rPr>
                <w:rFonts w:ascii="Aptos" w:hAnsi="Aptos" w:cs="Arial"/>
                <w:b/>
                <w:bCs/>
                <w:sz w:val="24"/>
                <w:szCs w:val="24"/>
              </w:rPr>
            </w:pPr>
            <w:r>
              <w:rPr>
                <w:rFonts w:ascii="Aptos" w:hAnsi="Aptos" w:cs="Arial"/>
                <w:b/>
                <w:bCs/>
                <w:sz w:val="24"/>
                <w:szCs w:val="24"/>
              </w:rPr>
              <w:t>Confirmation of Qualifications</w:t>
            </w:r>
          </w:p>
        </w:tc>
      </w:tr>
      <w:tr w:rsidR="00A60F00" w:rsidRPr="0077037A" w14:paraId="2EC4296D" w14:textId="77777777" w:rsidTr="00A60F00">
        <w:trPr>
          <w:trHeight w:val="777"/>
        </w:trPr>
        <w:tc>
          <w:tcPr>
            <w:tcW w:w="9067" w:type="dxa"/>
          </w:tcPr>
          <w:p w14:paraId="4B1CE684" w14:textId="77777777" w:rsidR="00A60F00" w:rsidRPr="0077037A" w:rsidRDefault="00A60F00" w:rsidP="00A60F00">
            <w:pPr>
              <w:pStyle w:val="BodyText3"/>
              <w:jc w:val="both"/>
              <w:rPr>
                <w:rFonts w:ascii="Aptos" w:hAnsi="Aptos" w:cs="Arial"/>
                <w:sz w:val="24"/>
                <w:szCs w:val="24"/>
              </w:rPr>
            </w:pPr>
            <w:r>
              <w:rPr>
                <w:rFonts w:ascii="Aptos" w:hAnsi="Aptos" w:cs="Arial"/>
                <w:sz w:val="24"/>
                <w:szCs w:val="24"/>
              </w:rPr>
              <w:t xml:space="preserve">If selected for interview you will be required to bring with you the original certificate (s) of all qualifications referred to this application.   This extended to membership of professional bodies. </w:t>
            </w:r>
          </w:p>
        </w:tc>
      </w:tr>
    </w:tbl>
    <w:p w14:paraId="2D6C319E" w14:textId="77777777" w:rsidR="00C2669A" w:rsidRDefault="00C2669A" w:rsidP="004405AF">
      <w:pPr>
        <w:rPr>
          <w:rFonts w:ascii="Aptos" w:hAnsi="Aptos"/>
          <w:sz w:val="24"/>
          <w:szCs w:val="24"/>
        </w:rPr>
      </w:pPr>
    </w:p>
    <w:p w14:paraId="59F35D46" w14:textId="77777777" w:rsidR="00DB785F" w:rsidRDefault="00DB785F" w:rsidP="004405AF">
      <w:pPr>
        <w:rPr>
          <w:rFonts w:ascii="Aptos" w:hAnsi="Aptos"/>
          <w:sz w:val="24"/>
          <w:szCs w:val="24"/>
        </w:rPr>
      </w:pPr>
    </w:p>
    <w:p w14:paraId="7DA2495E" w14:textId="77777777" w:rsidR="00DB785F" w:rsidRDefault="00DB785F" w:rsidP="004405AF">
      <w:pPr>
        <w:rPr>
          <w:rFonts w:ascii="Aptos" w:hAnsi="Aptos"/>
          <w:sz w:val="24"/>
          <w:szCs w:val="24"/>
        </w:rPr>
      </w:pPr>
    </w:p>
    <w:p w14:paraId="5BADD778" w14:textId="77777777" w:rsidR="00DB785F"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418"/>
        <w:gridCol w:w="1417"/>
      </w:tblGrid>
      <w:tr w:rsidR="00334BC2" w:rsidRPr="00C2669A" w14:paraId="7058CB05" w14:textId="77777777" w:rsidTr="00127F23">
        <w:tc>
          <w:tcPr>
            <w:tcW w:w="9067" w:type="dxa"/>
            <w:gridSpan w:val="3"/>
            <w:shd w:val="clear" w:color="auto" w:fill="BFBFBF"/>
          </w:tcPr>
          <w:p w14:paraId="39BBAFEC" w14:textId="77777777" w:rsidR="00334BC2" w:rsidRPr="00C2669A" w:rsidRDefault="00334BC2" w:rsidP="00127F23">
            <w:pPr>
              <w:rPr>
                <w:rFonts w:ascii="Aptos" w:hAnsi="Aptos" w:cs="Arial"/>
                <w:b/>
                <w:bCs/>
                <w:sz w:val="24"/>
                <w:szCs w:val="24"/>
              </w:rPr>
            </w:pPr>
            <w:r>
              <w:rPr>
                <w:rFonts w:ascii="Aptos" w:hAnsi="Aptos" w:cs="Arial"/>
                <w:b/>
                <w:bCs/>
                <w:sz w:val="24"/>
                <w:szCs w:val="24"/>
              </w:rPr>
              <w:lastRenderedPageBreak/>
              <w:t>Confirmation of Qualifications</w:t>
            </w:r>
          </w:p>
        </w:tc>
      </w:tr>
      <w:tr w:rsidR="00334BC2" w:rsidRPr="0077037A" w14:paraId="316D9CA3" w14:textId="77777777" w:rsidTr="00A60F00">
        <w:trPr>
          <w:trHeight w:val="267"/>
        </w:trPr>
        <w:tc>
          <w:tcPr>
            <w:tcW w:w="6232" w:type="dxa"/>
          </w:tcPr>
          <w:p w14:paraId="3A013BEC" w14:textId="57553EA3" w:rsidR="00334BC2" w:rsidRPr="0077037A" w:rsidRDefault="00334BC2" w:rsidP="00127F23">
            <w:pPr>
              <w:pStyle w:val="BodyText3"/>
              <w:jc w:val="both"/>
              <w:rPr>
                <w:rFonts w:ascii="Aptos" w:hAnsi="Aptos" w:cs="Arial"/>
                <w:sz w:val="24"/>
                <w:szCs w:val="24"/>
              </w:rPr>
            </w:pPr>
            <w:r>
              <w:rPr>
                <w:rFonts w:ascii="Aptos" w:hAnsi="Aptos" w:cs="Arial"/>
                <w:sz w:val="24"/>
                <w:szCs w:val="24"/>
              </w:rPr>
              <w:t>Do you possess a full current driving licence?</w:t>
            </w:r>
          </w:p>
        </w:tc>
        <w:tc>
          <w:tcPr>
            <w:tcW w:w="1418" w:type="dxa"/>
          </w:tcPr>
          <w:p w14:paraId="5C64A659" w14:textId="088D48E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19717A4D" w14:textId="34C950C9"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0DF1C188" w14:textId="77777777" w:rsidTr="00A60F00">
        <w:trPr>
          <w:trHeight w:val="265"/>
        </w:trPr>
        <w:tc>
          <w:tcPr>
            <w:tcW w:w="6232" w:type="dxa"/>
          </w:tcPr>
          <w:p w14:paraId="36873FD0" w14:textId="706BB3D5" w:rsidR="00334BC2" w:rsidRPr="0077037A" w:rsidRDefault="00A60F00" w:rsidP="00127F23">
            <w:pPr>
              <w:pStyle w:val="BodyText3"/>
              <w:jc w:val="both"/>
              <w:rPr>
                <w:rFonts w:ascii="Aptos" w:hAnsi="Aptos" w:cs="Arial"/>
                <w:sz w:val="24"/>
                <w:szCs w:val="24"/>
              </w:rPr>
            </w:pPr>
            <w:r>
              <w:rPr>
                <w:rFonts w:ascii="Aptos" w:hAnsi="Aptos" w:cs="Arial"/>
                <w:sz w:val="24"/>
                <w:szCs w:val="24"/>
              </w:rPr>
              <w:t>Do you have access to a car for work purposes?</w:t>
            </w:r>
          </w:p>
        </w:tc>
        <w:tc>
          <w:tcPr>
            <w:tcW w:w="1418" w:type="dxa"/>
          </w:tcPr>
          <w:p w14:paraId="7DA7D9F0" w14:textId="1C5DD75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49A30488" w14:textId="679D96A7"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4D1695A9" w14:textId="77777777" w:rsidTr="00A60F00">
        <w:trPr>
          <w:trHeight w:val="265"/>
        </w:trPr>
        <w:tc>
          <w:tcPr>
            <w:tcW w:w="6232" w:type="dxa"/>
          </w:tcPr>
          <w:p w14:paraId="175E12D3" w14:textId="6DAF422F" w:rsidR="00334BC2" w:rsidRPr="0077037A" w:rsidRDefault="00A60F00" w:rsidP="00127F23">
            <w:pPr>
              <w:pStyle w:val="BodyText3"/>
              <w:jc w:val="both"/>
              <w:rPr>
                <w:rFonts w:ascii="Aptos" w:hAnsi="Aptos" w:cs="Arial"/>
                <w:sz w:val="24"/>
                <w:szCs w:val="24"/>
              </w:rPr>
            </w:pPr>
            <w:r>
              <w:rPr>
                <w:rFonts w:ascii="Aptos" w:hAnsi="Aptos" w:cs="Arial"/>
                <w:sz w:val="24"/>
                <w:szCs w:val="24"/>
              </w:rPr>
              <w:t>Are you insured for business purposes?</w:t>
            </w:r>
          </w:p>
        </w:tc>
        <w:tc>
          <w:tcPr>
            <w:tcW w:w="1418" w:type="dxa"/>
          </w:tcPr>
          <w:p w14:paraId="0F04D3E4" w14:textId="66BC3ED5"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0E9A3602" w14:textId="0A39DAB1"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bl>
    <w:p w14:paraId="1972FA1F" w14:textId="77777777" w:rsidR="00DB785F" w:rsidRPr="0077037A"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C2669A" w:rsidRPr="0077037A" w14:paraId="0D5D9558" w14:textId="77777777" w:rsidTr="00EF7F7F">
        <w:tc>
          <w:tcPr>
            <w:tcW w:w="9067" w:type="dxa"/>
            <w:gridSpan w:val="2"/>
            <w:shd w:val="clear" w:color="auto" w:fill="BFBFBF"/>
          </w:tcPr>
          <w:p w14:paraId="645AE059" w14:textId="77777777" w:rsidR="00C2669A" w:rsidRPr="0077037A" w:rsidRDefault="00C2669A" w:rsidP="00EF7F7F">
            <w:pPr>
              <w:rPr>
                <w:rFonts w:ascii="Aptos" w:hAnsi="Aptos" w:cs="Arial"/>
                <w:b/>
                <w:bCs/>
                <w:i/>
                <w:iCs/>
                <w:sz w:val="24"/>
                <w:szCs w:val="24"/>
              </w:rPr>
            </w:pPr>
            <w:r w:rsidRPr="0077037A">
              <w:rPr>
                <w:rFonts w:ascii="Aptos" w:hAnsi="Aptos" w:cs="Arial"/>
                <w:b/>
                <w:bCs/>
                <w:i/>
                <w:iCs/>
                <w:sz w:val="24"/>
                <w:szCs w:val="24"/>
              </w:rPr>
              <w:t xml:space="preserve">Declaration </w:t>
            </w:r>
          </w:p>
        </w:tc>
      </w:tr>
      <w:tr w:rsidR="00C2669A" w:rsidRPr="0077037A" w14:paraId="79790A72" w14:textId="77777777" w:rsidTr="00EF7F7F">
        <w:trPr>
          <w:trHeight w:val="1628"/>
        </w:trPr>
        <w:tc>
          <w:tcPr>
            <w:tcW w:w="9067" w:type="dxa"/>
            <w:gridSpan w:val="2"/>
          </w:tcPr>
          <w:p w14:paraId="5A3710BB"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D89C5E1" w14:textId="77777777" w:rsidR="00C2669A" w:rsidRPr="0077037A" w:rsidRDefault="00C2669A" w:rsidP="00EF7F7F">
            <w:pPr>
              <w:pStyle w:val="BodyText3"/>
              <w:jc w:val="both"/>
              <w:rPr>
                <w:rFonts w:ascii="Aptos" w:hAnsi="Aptos" w:cs="Arial"/>
                <w:sz w:val="24"/>
                <w:szCs w:val="24"/>
              </w:rPr>
            </w:pPr>
          </w:p>
        </w:tc>
      </w:tr>
      <w:tr w:rsidR="00C2669A" w:rsidRPr="0077037A" w14:paraId="2F5430B6" w14:textId="77777777" w:rsidTr="00EF7F7F">
        <w:trPr>
          <w:trHeight w:val="433"/>
        </w:trPr>
        <w:tc>
          <w:tcPr>
            <w:tcW w:w="4519" w:type="dxa"/>
          </w:tcPr>
          <w:p w14:paraId="3392C315"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Signed </w:t>
            </w:r>
          </w:p>
          <w:p w14:paraId="2052C649" w14:textId="77777777" w:rsidR="00C2669A" w:rsidRPr="0077037A" w:rsidRDefault="00C2669A" w:rsidP="00EF7F7F">
            <w:pPr>
              <w:pStyle w:val="BodyText3"/>
              <w:jc w:val="both"/>
              <w:rPr>
                <w:rFonts w:ascii="Aptos" w:hAnsi="Aptos" w:cs="Arial"/>
                <w:sz w:val="24"/>
                <w:szCs w:val="24"/>
              </w:rPr>
            </w:pPr>
          </w:p>
        </w:tc>
        <w:tc>
          <w:tcPr>
            <w:tcW w:w="4548" w:type="dxa"/>
          </w:tcPr>
          <w:p w14:paraId="228DA734"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Date </w:t>
            </w:r>
          </w:p>
        </w:tc>
      </w:tr>
    </w:tbl>
    <w:p w14:paraId="50376109" w14:textId="77777777" w:rsidR="004405AF" w:rsidRDefault="004405AF" w:rsidP="004405AF">
      <w:pPr>
        <w:rPr>
          <w:rFonts w:ascii="Aptos" w:hAnsi="Aptos"/>
          <w:sz w:val="24"/>
          <w:szCs w:val="24"/>
        </w:rPr>
      </w:pPr>
    </w:p>
    <w:p w14:paraId="62609611" w14:textId="77777777" w:rsidR="00DB785F" w:rsidRDefault="00DB785F" w:rsidP="004405AF">
      <w:pPr>
        <w:rPr>
          <w:rFonts w:ascii="Aptos" w:hAnsi="Aptos"/>
          <w:sz w:val="24"/>
          <w:szCs w:val="24"/>
        </w:rPr>
      </w:pPr>
    </w:p>
    <w:p w14:paraId="3245BDA1" w14:textId="77777777" w:rsidR="00DB785F" w:rsidRDefault="00DB785F" w:rsidP="004405AF">
      <w:pPr>
        <w:rPr>
          <w:rFonts w:ascii="Aptos" w:hAnsi="Aptos"/>
          <w:sz w:val="24"/>
          <w:szCs w:val="24"/>
        </w:rPr>
      </w:pPr>
    </w:p>
    <w:p w14:paraId="6DE2F431" w14:textId="77777777" w:rsidR="00DB785F" w:rsidRDefault="00DB785F" w:rsidP="004405AF">
      <w:pPr>
        <w:rPr>
          <w:rFonts w:ascii="Aptos" w:hAnsi="Aptos"/>
          <w:sz w:val="24"/>
          <w:szCs w:val="24"/>
        </w:rPr>
      </w:pPr>
    </w:p>
    <w:p w14:paraId="5704ADA0" w14:textId="77777777" w:rsidR="00DB785F" w:rsidRDefault="00DB785F" w:rsidP="004405AF">
      <w:pPr>
        <w:rPr>
          <w:rFonts w:ascii="Aptos" w:hAnsi="Aptos"/>
          <w:sz w:val="24"/>
          <w:szCs w:val="24"/>
        </w:rPr>
      </w:pPr>
    </w:p>
    <w:p w14:paraId="4965E499" w14:textId="77777777" w:rsidR="00DB785F" w:rsidRDefault="00DB785F" w:rsidP="004405AF">
      <w:pPr>
        <w:rPr>
          <w:rFonts w:ascii="Aptos" w:hAnsi="Aptos"/>
          <w:sz w:val="24"/>
          <w:szCs w:val="24"/>
        </w:rPr>
      </w:pPr>
    </w:p>
    <w:p w14:paraId="3F029880" w14:textId="77777777" w:rsidR="00DB785F" w:rsidRDefault="00DB785F" w:rsidP="004405AF">
      <w:pPr>
        <w:rPr>
          <w:rFonts w:ascii="Aptos" w:hAnsi="Aptos"/>
          <w:sz w:val="24"/>
          <w:szCs w:val="24"/>
        </w:rPr>
      </w:pPr>
    </w:p>
    <w:p w14:paraId="7F905968" w14:textId="77777777" w:rsidR="00DB785F" w:rsidRDefault="00DB785F" w:rsidP="004405AF">
      <w:pPr>
        <w:rPr>
          <w:rFonts w:ascii="Aptos" w:hAnsi="Aptos"/>
          <w:sz w:val="24"/>
          <w:szCs w:val="24"/>
        </w:rPr>
      </w:pPr>
    </w:p>
    <w:p w14:paraId="53D7760E" w14:textId="77777777" w:rsidR="00DB785F" w:rsidRDefault="00DB785F" w:rsidP="004405AF">
      <w:pPr>
        <w:rPr>
          <w:rFonts w:ascii="Aptos" w:hAnsi="Aptos"/>
          <w:sz w:val="24"/>
          <w:szCs w:val="24"/>
        </w:rPr>
      </w:pPr>
    </w:p>
    <w:p w14:paraId="17F3845A" w14:textId="77777777" w:rsidR="00DB785F" w:rsidRDefault="00DB785F" w:rsidP="004405AF">
      <w:pPr>
        <w:rPr>
          <w:rFonts w:ascii="Aptos" w:hAnsi="Aptos"/>
          <w:sz w:val="24"/>
          <w:szCs w:val="24"/>
        </w:rPr>
      </w:pPr>
    </w:p>
    <w:p w14:paraId="6840EA75" w14:textId="77777777" w:rsidR="00DB785F" w:rsidRDefault="00DB785F" w:rsidP="004405AF">
      <w:pPr>
        <w:rPr>
          <w:rFonts w:ascii="Aptos" w:hAnsi="Aptos"/>
          <w:sz w:val="24"/>
          <w:szCs w:val="24"/>
        </w:rPr>
      </w:pPr>
    </w:p>
    <w:p w14:paraId="59012C41" w14:textId="77777777" w:rsidR="00DB785F" w:rsidRDefault="00DB785F" w:rsidP="004405AF">
      <w:pPr>
        <w:rPr>
          <w:rFonts w:ascii="Aptos" w:hAnsi="Aptos"/>
          <w:sz w:val="24"/>
          <w:szCs w:val="24"/>
        </w:rPr>
      </w:pPr>
    </w:p>
    <w:p w14:paraId="63AB3234" w14:textId="77777777" w:rsidR="00DB785F" w:rsidRDefault="00DB785F" w:rsidP="004405AF">
      <w:pPr>
        <w:rPr>
          <w:rFonts w:ascii="Aptos" w:hAnsi="Aptos"/>
          <w:sz w:val="24"/>
          <w:szCs w:val="24"/>
        </w:rPr>
      </w:pPr>
    </w:p>
    <w:p w14:paraId="76D01C88" w14:textId="77777777" w:rsidR="00DB785F" w:rsidRDefault="00DB785F" w:rsidP="004405AF">
      <w:pPr>
        <w:rPr>
          <w:rFonts w:ascii="Aptos" w:hAnsi="Aptos"/>
          <w:sz w:val="24"/>
          <w:szCs w:val="24"/>
        </w:rPr>
      </w:pPr>
    </w:p>
    <w:p w14:paraId="3BA2B818" w14:textId="77777777" w:rsidR="00DB785F" w:rsidRDefault="00DB785F" w:rsidP="004405AF">
      <w:pPr>
        <w:rPr>
          <w:rFonts w:ascii="Aptos" w:hAnsi="Aptos"/>
          <w:sz w:val="24"/>
          <w:szCs w:val="24"/>
        </w:rPr>
      </w:pPr>
    </w:p>
    <w:p w14:paraId="1BE495AB" w14:textId="77777777" w:rsidR="00DB785F" w:rsidRDefault="00DB785F" w:rsidP="004405AF">
      <w:pPr>
        <w:rPr>
          <w:rFonts w:ascii="Aptos" w:hAnsi="Aptos"/>
          <w:sz w:val="24"/>
          <w:szCs w:val="24"/>
        </w:rPr>
      </w:pPr>
    </w:p>
    <w:p w14:paraId="7F8AB8D5" w14:textId="77777777" w:rsidR="00DB785F" w:rsidRDefault="00DB785F" w:rsidP="004405AF">
      <w:pPr>
        <w:rPr>
          <w:rFonts w:ascii="Aptos" w:hAnsi="Aptos"/>
          <w:sz w:val="24"/>
          <w:szCs w:val="24"/>
        </w:rPr>
      </w:pPr>
    </w:p>
    <w:p w14:paraId="54750999" w14:textId="77777777" w:rsidR="00A60F00" w:rsidRDefault="00A60F00">
      <w:pPr>
        <w:rPr>
          <w:rFonts w:ascii="Aptos" w:hAnsi="Aptos"/>
          <w:b/>
          <w:bCs/>
          <w:sz w:val="24"/>
          <w:szCs w:val="24"/>
        </w:rPr>
      </w:pPr>
    </w:p>
    <w:p w14:paraId="673AC98D" w14:textId="77777777" w:rsidR="00A60F00" w:rsidRDefault="00A60F00">
      <w:pPr>
        <w:rPr>
          <w:rFonts w:ascii="Aptos" w:hAnsi="Aptos"/>
          <w:b/>
          <w:bCs/>
          <w:sz w:val="24"/>
          <w:szCs w:val="24"/>
        </w:rPr>
      </w:pPr>
    </w:p>
    <w:p w14:paraId="6E53E849" w14:textId="380A1201" w:rsidR="00066D8E" w:rsidRPr="0077037A" w:rsidRDefault="00066D8E">
      <w:pPr>
        <w:rPr>
          <w:rFonts w:ascii="Aptos" w:hAnsi="Aptos"/>
          <w:b/>
          <w:bCs/>
          <w:sz w:val="24"/>
          <w:szCs w:val="24"/>
        </w:rPr>
      </w:pPr>
      <w:r w:rsidRPr="00D23704">
        <w:rPr>
          <w:rFonts w:ascii="Aptos" w:hAnsi="Aptos"/>
          <w:b/>
          <w:bCs/>
          <w:sz w:val="24"/>
          <w:szCs w:val="24"/>
        </w:rPr>
        <w:t xml:space="preserve">Post Applied </w:t>
      </w:r>
      <w:r w:rsidR="004405AF" w:rsidRPr="00D23704">
        <w:rPr>
          <w:rFonts w:ascii="Aptos" w:hAnsi="Aptos"/>
          <w:b/>
          <w:bCs/>
          <w:sz w:val="24"/>
          <w:szCs w:val="24"/>
        </w:rPr>
        <w:t>for:</w:t>
      </w:r>
      <w:r w:rsidRPr="00D23704">
        <w:rPr>
          <w:rFonts w:ascii="Aptos" w:hAnsi="Aptos"/>
          <w:b/>
          <w:bCs/>
          <w:sz w:val="24"/>
          <w:szCs w:val="24"/>
        </w:rPr>
        <w:t xml:space="preserve"> </w:t>
      </w:r>
      <w:r w:rsidR="00404C94">
        <w:rPr>
          <w:rFonts w:ascii="Aptos" w:hAnsi="Aptos"/>
          <w:b/>
          <w:bCs/>
          <w:sz w:val="24"/>
          <w:szCs w:val="24"/>
        </w:rPr>
        <w:t xml:space="preserve">Factoring Assistant </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553566AF" w14:textId="77777777" w:rsidR="005A1740" w:rsidRPr="0077037A" w:rsidRDefault="005A1740" w:rsidP="004352D8">
            <w:pPr>
              <w:pStyle w:val="BodyText3"/>
              <w:jc w:val="both"/>
              <w:rPr>
                <w:rFonts w:ascii="Aptos" w:hAnsi="Aptos" w:cs="Arial"/>
                <w:sz w:val="24"/>
                <w:szCs w:val="24"/>
              </w:rPr>
            </w:pPr>
          </w:p>
        </w:tc>
        <w:tc>
          <w:tcPr>
            <w:tcW w:w="3023" w:type="dxa"/>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9406582" w14:textId="77777777" w:rsidR="005A1740" w:rsidRPr="0077037A" w:rsidRDefault="005A1740" w:rsidP="004352D8">
            <w:pPr>
              <w:pStyle w:val="BodyText3"/>
              <w:jc w:val="both"/>
              <w:rPr>
                <w:rFonts w:ascii="Aptos" w:hAnsi="Aptos" w:cs="Arial"/>
                <w:sz w:val="24"/>
                <w:szCs w:val="24"/>
              </w:rPr>
            </w:pPr>
          </w:p>
        </w:tc>
        <w:tc>
          <w:tcPr>
            <w:tcW w:w="3023" w:type="dxa"/>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1025F89" w14:textId="77777777" w:rsidR="005A1740" w:rsidRPr="0077037A" w:rsidRDefault="005A1740" w:rsidP="004352D8">
            <w:pPr>
              <w:pStyle w:val="BodyText3"/>
              <w:jc w:val="both"/>
              <w:rPr>
                <w:rFonts w:ascii="Aptos" w:hAnsi="Aptos" w:cs="Arial"/>
                <w:sz w:val="24"/>
                <w:szCs w:val="24"/>
              </w:rPr>
            </w:pPr>
          </w:p>
        </w:tc>
        <w:tc>
          <w:tcPr>
            <w:tcW w:w="3023" w:type="dxa"/>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1FF8A93" w14:textId="77777777" w:rsidR="005A1740" w:rsidRPr="0077037A" w:rsidRDefault="005A1740" w:rsidP="004352D8">
            <w:pPr>
              <w:pStyle w:val="BodyText3"/>
              <w:jc w:val="both"/>
              <w:rPr>
                <w:rFonts w:ascii="Aptos" w:hAnsi="Aptos" w:cs="Arial"/>
                <w:sz w:val="24"/>
                <w:szCs w:val="24"/>
              </w:rPr>
            </w:pPr>
          </w:p>
        </w:tc>
        <w:tc>
          <w:tcPr>
            <w:tcW w:w="3023" w:type="dxa"/>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DABC721" w14:textId="77777777" w:rsidR="005A1740" w:rsidRPr="0077037A" w:rsidRDefault="005A1740" w:rsidP="004352D8">
            <w:pPr>
              <w:pStyle w:val="BodyText3"/>
              <w:jc w:val="both"/>
              <w:rPr>
                <w:rFonts w:ascii="Aptos" w:hAnsi="Aptos" w:cs="Arial"/>
                <w:sz w:val="24"/>
                <w:szCs w:val="24"/>
              </w:rPr>
            </w:pPr>
          </w:p>
        </w:tc>
        <w:tc>
          <w:tcPr>
            <w:tcW w:w="3023" w:type="dxa"/>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435AD57" w14:textId="77777777" w:rsidR="005A1740" w:rsidRPr="0077037A" w:rsidRDefault="005A1740" w:rsidP="004352D8">
            <w:pPr>
              <w:pStyle w:val="BodyText3"/>
              <w:jc w:val="both"/>
              <w:rPr>
                <w:rFonts w:ascii="Aptos" w:hAnsi="Aptos" w:cs="Arial"/>
                <w:sz w:val="24"/>
                <w:szCs w:val="24"/>
              </w:rPr>
            </w:pPr>
          </w:p>
        </w:tc>
        <w:tc>
          <w:tcPr>
            <w:tcW w:w="3023" w:type="dxa"/>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2213256A" w14:textId="77777777" w:rsidR="005A1740" w:rsidRPr="0077037A" w:rsidRDefault="005A1740" w:rsidP="004352D8">
            <w:pPr>
              <w:pStyle w:val="BodyText3"/>
              <w:jc w:val="both"/>
              <w:rPr>
                <w:rFonts w:ascii="Aptos" w:hAnsi="Aptos" w:cs="Arial"/>
                <w:sz w:val="24"/>
                <w:szCs w:val="24"/>
              </w:rPr>
            </w:pPr>
          </w:p>
        </w:tc>
        <w:tc>
          <w:tcPr>
            <w:tcW w:w="3023" w:type="dxa"/>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748230C9" w14:textId="77777777" w:rsidR="005A1740" w:rsidRPr="0077037A" w:rsidRDefault="005A1740" w:rsidP="004352D8">
            <w:pPr>
              <w:pStyle w:val="BodyText3"/>
              <w:jc w:val="both"/>
              <w:rPr>
                <w:rFonts w:ascii="Aptos" w:hAnsi="Aptos" w:cs="Arial"/>
                <w:sz w:val="24"/>
                <w:szCs w:val="24"/>
              </w:rPr>
            </w:pPr>
          </w:p>
        </w:tc>
        <w:tc>
          <w:tcPr>
            <w:tcW w:w="3023" w:type="dxa"/>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30BF662D" w14:textId="77777777" w:rsidR="005A1740" w:rsidRPr="0077037A" w:rsidRDefault="005A1740" w:rsidP="004352D8">
            <w:pPr>
              <w:pStyle w:val="BodyText3"/>
              <w:jc w:val="both"/>
              <w:rPr>
                <w:rFonts w:ascii="Aptos" w:hAnsi="Aptos" w:cs="Arial"/>
                <w:sz w:val="24"/>
                <w:szCs w:val="24"/>
              </w:rPr>
            </w:pPr>
          </w:p>
        </w:tc>
        <w:tc>
          <w:tcPr>
            <w:tcW w:w="3023" w:type="dxa"/>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7DD2579" w14:textId="77777777" w:rsidR="005A1740" w:rsidRPr="0077037A" w:rsidRDefault="005A1740" w:rsidP="004352D8">
            <w:pPr>
              <w:pStyle w:val="BodyText3"/>
              <w:jc w:val="both"/>
              <w:rPr>
                <w:rFonts w:ascii="Aptos" w:hAnsi="Aptos" w:cs="Arial"/>
                <w:sz w:val="24"/>
                <w:szCs w:val="24"/>
              </w:rPr>
            </w:pPr>
          </w:p>
        </w:tc>
        <w:tc>
          <w:tcPr>
            <w:tcW w:w="3023" w:type="dxa"/>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3C3E3C99" w:rsidR="005A1740" w:rsidRPr="0077037A" w:rsidRDefault="00066D8E" w:rsidP="004352D8">
            <w:pPr>
              <w:rPr>
                <w:rFonts w:ascii="Aptos" w:hAnsi="Aptos" w:cs="Arial"/>
                <w:b/>
                <w:bCs/>
                <w:sz w:val="24"/>
                <w:szCs w:val="24"/>
                <w:highlight w:val="yellow"/>
              </w:rPr>
            </w:pPr>
            <w:r w:rsidRPr="0077037A">
              <w:rPr>
                <w:rFonts w:ascii="Aptos" w:hAnsi="Aptos" w:cs="Arial"/>
                <w:b/>
                <w:bCs/>
                <w:sz w:val="24"/>
                <w:szCs w:val="24"/>
              </w:rPr>
              <w:lastRenderedPageBreak/>
              <w:t>IT/</w:t>
            </w:r>
            <w:r w:rsidR="005A1740" w:rsidRPr="0077037A">
              <w:rPr>
                <w:rFonts w:ascii="Aptos" w:hAnsi="Aptos" w:cs="Arial"/>
                <w:b/>
                <w:bCs/>
                <w:sz w:val="24"/>
                <w:szCs w:val="24"/>
              </w:rPr>
              <w:t xml:space="preserve">Computer Skills </w:t>
            </w:r>
            <w:r w:rsidR="005A1740" w:rsidRPr="0077037A">
              <w:rPr>
                <w:rFonts w:ascii="Aptos" w:hAnsi="Aptos" w:cs="Arial"/>
                <w:b/>
                <w:bCs/>
                <w:i/>
                <w:iCs/>
                <w:sz w:val="24"/>
                <w:szCs w:val="24"/>
              </w:rPr>
              <w:t>(please provide details of relevant experience)</w:t>
            </w:r>
            <w:r w:rsidR="005A1740" w:rsidRPr="0077037A">
              <w:rPr>
                <w:rFonts w:ascii="Aptos" w:hAnsi="Aptos" w:cs="Arial"/>
                <w:b/>
                <w:bCs/>
                <w:sz w:val="24"/>
                <w:szCs w:val="24"/>
              </w:rPr>
              <w:t xml:space="preserve"> </w:t>
            </w:r>
          </w:p>
        </w:tc>
      </w:tr>
      <w:tr w:rsidR="005A1740" w14:paraId="5BE6BDA8" w14:textId="77777777" w:rsidTr="004352D8">
        <w:tc>
          <w:tcPr>
            <w:tcW w:w="9016" w:type="dxa"/>
          </w:tcPr>
          <w:p w14:paraId="0B0295B2" w14:textId="77777777" w:rsidR="005A1740" w:rsidRPr="0077037A" w:rsidRDefault="005A1740" w:rsidP="004352D8">
            <w:pPr>
              <w:rPr>
                <w:rFonts w:ascii="Aptos" w:hAnsi="Aptos" w:cs="Arial"/>
                <w:sz w:val="24"/>
                <w:szCs w:val="24"/>
                <w:highlight w:val="yellow"/>
              </w:rPr>
            </w:pPr>
          </w:p>
          <w:p w14:paraId="7D358BA0" w14:textId="77777777" w:rsidR="005A1740" w:rsidRPr="0077037A" w:rsidRDefault="005A1740" w:rsidP="004352D8">
            <w:pPr>
              <w:rPr>
                <w:rFonts w:ascii="Aptos" w:hAnsi="Aptos" w:cs="Arial"/>
                <w:sz w:val="24"/>
                <w:szCs w:val="24"/>
                <w:highlight w:val="yellow"/>
              </w:rPr>
            </w:pPr>
          </w:p>
          <w:p w14:paraId="0A3A81A6" w14:textId="77777777" w:rsidR="005A1740" w:rsidRPr="0077037A" w:rsidRDefault="005A1740" w:rsidP="004352D8">
            <w:pPr>
              <w:rPr>
                <w:rFonts w:ascii="Aptos" w:hAnsi="Aptos" w:cs="Arial"/>
                <w:sz w:val="24"/>
                <w:szCs w:val="24"/>
                <w:highlight w:val="yellow"/>
              </w:rPr>
            </w:pPr>
          </w:p>
          <w:p w14:paraId="018C6EFC" w14:textId="77777777" w:rsidR="005A1740" w:rsidRPr="0077037A" w:rsidRDefault="005A1740" w:rsidP="004352D8">
            <w:pPr>
              <w:rPr>
                <w:rFonts w:ascii="Aptos" w:hAnsi="Aptos" w:cs="Arial"/>
                <w:sz w:val="24"/>
                <w:szCs w:val="24"/>
                <w:highlight w:val="yellow"/>
              </w:rPr>
            </w:pPr>
          </w:p>
          <w:p w14:paraId="038A7D70" w14:textId="77777777" w:rsidR="005A1740" w:rsidRPr="0077037A" w:rsidRDefault="005A1740" w:rsidP="004352D8">
            <w:pPr>
              <w:rPr>
                <w:rFonts w:ascii="Aptos" w:hAnsi="Aptos" w:cs="Arial"/>
                <w:sz w:val="24"/>
                <w:szCs w:val="24"/>
                <w:highlight w:val="yellow"/>
              </w:rPr>
            </w:pPr>
          </w:p>
          <w:p w14:paraId="72FAD487" w14:textId="77777777" w:rsidR="005A1740" w:rsidRPr="0077037A" w:rsidRDefault="005A1740" w:rsidP="004352D8">
            <w:pPr>
              <w:rPr>
                <w:rFonts w:ascii="Aptos" w:hAnsi="Aptos" w:cs="Arial"/>
                <w:sz w:val="24"/>
                <w:szCs w:val="24"/>
                <w:highlight w:val="yellow"/>
              </w:rPr>
            </w:pPr>
          </w:p>
          <w:p w14:paraId="1BB83624" w14:textId="77777777" w:rsidR="005A1740" w:rsidRPr="0077037A" w:rsidRDefault="005A1740" w:rsidP="004352D8">
            <w:pPr>
              <w:rPr>
                <w:rFonts w:ascii="Aptos" w:hAnsi="Aptos" w:cs="Arial"/>
                <w:sz w:val="24"/>
                <w:szCs w:val="24"/>
                <w:highlight w:val="yellow"/>
              </w:rPr>
            </w:pPr>
          </w:p>
          <w:p w14:paraId="0501B74F" w14:textId="77777777" w:rsidR="005A1740" w:rsidRPr="0077037A" w:rsidRDefault="005A1740" w:rsidP="004352D8">
            <w:pPr>
              <w:rPr>
                <w:rFonts w:ascii="Aptos" w:hAnsi="Aptos" w:cs="Arial"/>
                <w:sz w:val="24"/>
                <w:szCs w:val="24"/>
                <w:highlight w:val="yellow"/>
              </w:rPr>
            </w:pPr>
          </w:p>
          <w:p w14:paraId="2DE1F5F7" w14:textId="77777777" w:rsidR="005A1740" w:rsidRPr="0077037A" w:rsidRDefault="005A1740" w:rsidP="004352D8">
            <w:pPr>
              <w:rPr>
                <w:rFonts w:ascii="Aptos" w:hAnsi="Aptos" w:cs="Arial"/>
                <w:sz w:val="24"/>
                <w:szCs w:val="24"/>
                <w:highlight w:val="yellow"/>
              </w:rPr>
            </w:pPr>
          </w:p>
          <w:p w14:paraId="50A5DB46" w14:textId="77777777" w:rsidR="005A1740" w:rsidRPr="0077037A" w:rsidRDefault="005A1740" w:rsidP="004352D8">
            <w:pPr>
              <w:rPr>
                <w:rFonts w:ascii="Aptos" w:hAnsi="Aptos" w:cs="Arial"/>
                <w:sz w:val="24"/>
                <w:szCs w:val="24"/>
                <w:highlight w:val="yellow"/>
              </w:rPr>
            </w:pPr>
          </w:p>
          <w:p w14:paraId="767BAF5C" w14:textId="77777777" w:rsidR="004A3B3B" w:rsidRPr="0077037A" w:rsidRDefault="004A3B3B" w:rsidP="004352D8">
            <w:pPr>
              <w:rPr>
                <w:rFonts w:ascii="Aptos" w:hAnsi="Aptos" w:cs="Arial"/>
                <w:sz w:val="24"/>
                <w:szCs w:val="24"/>
                <w:highlight w:val="yellow"/>
              </w:rPr>
            </w:pPr>
          </w:p>
          <w:p w14:paraId="1AA1309D" w14:textId="77777777" w:rsidR="004A3B3B" w:rsidRPr="0077037A" w:rsidRDefault="004A3B3B" w:rsidP="004352D8">
            <w:pPr>
              <w:rPr>
                <w:rFonts w:ascii="Aptos" w:hAnsi="Aptos" w:cs="Arial"/>
                <w:sz w:val="24"/>
                <w:szCs w:val="24"/>
                <w:highlight w:val="yellow"/>
              </w:rPr>
            </w:pPr>
          </w:p>
          <w:p w14:paraId="3884DB88" w14:textId="77777777" w:rsidR="005A1740" w:rsidRPr="0077037A" w:rsidRDefault="005A1740" w:rsidP="004352D8">
            <w:pPr>
              <w:rPr>
                <w:rFonts w:ascii="Aptos" w:hAnsi="Aptos" w:cs="Arial"/>
                <w:sz w:val="24"/>
                <w:szCs w:val="24"/>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lastRenderedPageBreak/>
              <w:t xml:space="preserve">Employment History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165E4841" w14:textId="77777777" w:rsidR="005A1740" w:rsidRPr="0077037A" w:rsidRDefault="005A1740" w:rsidP="004352D8">
            <w:pPr>
              <w:rPr>
                <w:rFonts w:ascii="Aptos" w:hAnsi="Aptos" w:cs="Arial"/>
                <w:sz w:val="24"/>
                <w:szCs w:val="24"/>
              </w:rPr>
            </w:pPr>
          </w:p>
          <w:p w14:paraId="3A06962B"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tcPr>
          <w:p w14:paraId="3ABB74CE" w14:textId="77777777" w:rsidR="005A1740" w:rsidRPr="0077037A" w:rsidRDefault="005A1740" w:rsidP="004352D8">
            <w:pPr>
              <w:rPr>
                <w:rFonts w:ascii="Aptos" w:hAnsi="Aptos" w:cs="Arial"/>
                <w:b/>
                <w:bCs/>
                <w:sz w:val="24"/>
                <w:szCs w:val="24"/>
              </w:rPr>
            </w:pPr>
          </w:p>
        </w:tc>
        <w:tc>
          <w:tcPr>
            <w:tcW w:w="5052" w:type="dxa"/>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tcPr>
          <w:p w14:paraId="15D89AF3" w14:textId="77777777" w:rsidR="005A1740" w:rsidRPr="0077037A" w:rsidRDefault="005A1740" w:rsidP="004352D8">
            <w:pPr>
              <w:rPr>
                <w:rFonts w:ascii="Aptos" w:hAnsi="Aptos" w:cs="Arial"/>
                <w:b/>
                <w:bCs/>
                <w:sz w:val="24"/>
                <w:szCs w:val="24"/>
              </w:rPr>
            </w:pPr>
          </w:p>
        </w:tc>
        <w:tc>
          <w:tcPr>
            <w:tcW w:w="5052" w:type="dxa"/>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tcPr>
          <w:p w14:paraId="1AC2AE4C" w14:textId="77777777" w:rsidR="005A1740" w:rsidRPr="0077037A" w:rsidRDefault="005A1740" w:rsidP="004352D8">
            <w:pPr>
              <w:rPr>
                <w:rFonts w:ascii="Aptos" w:hAnsi="Aptos" w:cs="Arial"/>
                <w:b/>
                <w:bCs/>
                <w:sz w:val="24"/>
                <w:szCs w:val="24"/>
              </w:rPr>
            </w:pPr>
          </w:p>
        </w:tc>
        <w:tc>
          <w:tcPr>
            <w:tcW w:w="5052" w:type="dxa"/>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077037A">
        <w:rPr>
          <w:rFonts w:ascii="Aptos" w:hAnsi="Aptos" w:cs="Arial"/>
          <w:i/>
          <w:iCs/>
          <w:sz w:val="24"/>
          <w:szCs w:val="24"/>
        </w:rPr>
        <w:t xml:space="preserve">Please add any additional rows as required. </w:t>
      </w:r>
    </w:p>
    <w:p w14:paraId="65627973" w14:textId="77777777" w:rsidR="005A1740" w:rsidRPr="0077037A" w:rsidRDefault="005A1740">
      <w:pPr>
        <w:rPr>
          <w:rFonts w:ascii="Aptos" w:hAnsi="Aptos"/>
          <w:sz w:val="24"/>
          <w:szCs w:val="24"/>
        </w:rPr>
      </w:pPr>
    </w:p>
    <w:p w14:paraId="572209E7" w14:textId="6332C052" w:rsidR="005A1740" w:rsidRPr="0077037A" w:rsidRDefault="00066D8E">
      <w:pPr>
        <w:rPr>
          <w:rFonts w:ascii="Aptos" w:hAnsi="Aptos"/>
          <w:b/>
          <w:bCs/>
          <w:sz w:val="24"/>
          <w:szCs w:val="24"/>
        </w:rPr>
      </w:pPr>
      <w:r w:rsidRPr="0077037A">
        <w:rPr>
          <w:rFonts w:ascii="Aptos" w:hAnsi="Aptos"/>
          <w:b/>
          <w:bCs/>
          <w:sz w:val="24"/>
          <w:szCs w:val="24"/>
        </w:rPr>
        <w:lastRenderedPageBreak/>
        <w:t>Your Experience</w:t>
      </w:r>
    </w:p>
    <w:p w14:paraId="58AFA594" w14:textId="70063617" w:rsidR="00066D8E" w:rsidRDefault="00066D8E">
      <w:pPr>
        <w:rPr>
          <w:rFonts w:ascii="Aptos" w:hAnsi="Aptos"/>
          <w:sz w:val="24"/>
          <w:szCs w:val="24"/>
        </w:rPr>
      </w:pPr>
      <w:r w:rsidRPr="0077037A">
        <w:rPr>
          <w:rFonts w:ascii="Aptos" w:hAnsi="Aptos"/>
          <w:sz w:val="24"/>
          <w:szCs w:val="24"/>
        </w:rPr>
        <w:t xml:space="preserve">New Gorbals Housing Association wishes to compare your experience, skills and knowledge with its requirements for this role.  You should, by use of example demonstrate below how you satisfy the criteria detailed in the person specification.  This does not have to be from pain work but can be from other experience.  Please clearly state which criteria you are referring to. </w:t>
      </w:r>
    </w:p>
    <w:tbl>
      <w:tblPr>
        <w:tblStyle w:val="TableGrid"/>
        <w:tblW w:w="0" w:type="auto"/>
        <w:tblLook w:val="04A0" w:firstRow="1" w:lastRow="0" w:firstColumn="1" w:lastColumn="0" w:noHBand="0" w:noVBand="1"/>
      </w:tblPr>
      <w:tblGrid>
        <w:gridCol w:w="3256"/>
        <w:gridCol w:w="708"/>
        <w:gridCol w:w="5052"/>
      </w:tblGrid>
      <w:tr w:rsidR="0077037A" w14:paraId="5122F557" w14:textId="35BD2EA1" w:rsidTr="000B5CA3">
        <w:tc>
          <w:tcPr>
            <w:tcW w:w="3256" w:type="dxa"/>
          </w:tcPr>
          <w:p w14:paraId="511D1843" w14:textId="6DDD1F13" w:rsidR="0077037A" w:rsidRPr="0077037A" w:rsidRDefault="0077037A">
            <w:pPr>
              <w:rPr>
                <w:rFonts w:ascii="Aptos" w:hAnsi="Aptos"/>
                <w:b/>
                <w:bCs/>
                <w:sz w:val="24"/>
                <w:szCs w:val="24"/>
              </w:rPr>
            </w:pPr>
            <w:r w:rsidRPr="0077037A">
              <w:rPr>
                <w:rFonts w:ascii="Aptos" w:hAnsi="Aptos"/>
                <w:b/>
                <w:bCs/>
                <w:sz w:val="24"/>
                <w:szCs w:val="24"/>
              </w:rPr>
              <w:t>Requirement –</w:t>
            </w:r>
          </w:p>
          <w:p w14:paraId="2EC7E9D7" w14:textId="6926E2A3" w:rsidR="0077037A" w:rsidRPr="0077037A" w:rsidRDefault="0077037A">
            <w:pPr>
              <w:rPr>
                <w:rFonts w:ascii="Aptos" w:hAnsi="Aptos"/>
                <w:b/>
                <w:bCs/>
                <w:sz w:val="24"/>
                <w:szCs w:val="24"/>
              </w:rPr>
            </w:pPr>
            <w:r w:rsidRPr="0077037A">
              <w:rPr>
                <w:rFonts w:ascii="Aptos" w:hAnsi="Aptos"/>
                <w:b/>
                <w:bCs/>
                <w:sz w:val="24"/>
                <w:szCs w:val="24"/>
              </w:rPr>
              <w:t xml:space="preserve">Essential </w:t>
            </w:r>
            <w:r>
              <w:rPr>
                <w:rFonts w:ascii="Aptos" w:hAnsi="Aptos"/>
                <w:b/>
                <w:bCs/>
                <w:sz w:val="24"/>
                <w:szCs w:val="24"/>
              </w:rPr>
              <w:t>(E)</w:t>
            </w:r>
            <w:r w:rsidRPr="0077037A">
              <w:rPr>
                <w:rFonts w:ascii="Aptos" w:hAnsi="Aptos"/>
                <w:b/>
                <w:bCs/>
                <w:sz w:val="24"/>
                <w:szCs w:val="24"/>
              </w:rPr>
              <w:t xml:space="preserve"> or Desirable (D)</w:t>
            </w:r>
          </w:p>
        </w:tc>
        <w:tc>
          <w:tcPr>
            <w:tcW w:w="5760" w:type="dxa"/>
            <w:gridSpan w:val="2"/>
          </w:tcPr>
          <w:p w14:paraId="35B2B3C6" w14:textId="1899E948" w:rsidR="0077037A" w:rsidRPr="0077037A" w:rsidRDefault="0077037A" w:rsidP="0077037A">
            <w:pPr>
              <w:jc w:val="center"/>
              <w:rPr>
                <w:rFonts w:ascii="Aptos" w:hAnsi="Aptos"/>
                <w:b/>
                <w:bCs/>
                <w:sz w:val="24"/>
                <w:szCs w:val="24"/>
              </w:rPr>
            </w:pPr>
            <w:r>
              <w:rPr>
                <w:rFonts w:ascii="Aptos" w:hAnsi="Aptos"/>
                <w:b/>
                <w:bCs/>
                <w:sz w:val="24"/>
                <w:szCs w:val="24"/>
              </w:rPr>
              <w:t>Evidence</w:t>
            </w:r>
          </w:p>
        </w:tc>
      </w:tr>
      <w:tr w:rsidR="0077037A" w14:paraId="10369440" w14:textId="77777777" w:rsidTr="0077037A">
        <w:tc>
          <w:tcPr>
            <w:tcW w:w="9016" w:type="dxa"/>
            <w:gridSpan w:val="3"/>
            <w:shd w:val="clear" w:color="auto" w:fill="D9D9D9" w:themeFill="background1" w:themeFillShade="D9"/>
          </w:tcPr>
          <w:p w14:paraId="425D4BED" w14:textId="0D31A46D" w:rsidR="0077037A" w:rsidRDefault="008652F1" w:rsidP="008652F1">
            <w:pPr>
              <w:rPr>
                <w:rFonts w:ascii="Aptos" w:hAnsi="Aptos"/>
                <w:b/>
                <w:bCs/>
                <w:sz w:val="24"/>
                <w:szCs w:val="24"/>
              </w:rPr>
            </w:pPr>
            <w:r>
              <w:rPr>
                <w:rFonts w:ascii="Aptos" w:hAnsi="Aptos"/>
                <w:b/>
                <w:bCs/>
                <w:sz w:val="24"/>
                <w:szCs w:val="24"/>
              </w:rPr>
              <w:t xml:space="preserve">                                                          </w:t>
            </w:r>
            <w:r w:rsidR="0077037A">
              <w:rPr>
                <w:rFonts w:ascii="Aptos" w:hAnsi="Aptos"/>
                <w:b/>
                <w:bCs/>
                <w:sz w:val="24"/>
                <w:szCs w:val="24"/>
              </w:rPr>
              <w:t>QUALIFICATIONS</w:t>
            </w:r>
          </w:p>
        </w:tc>
      </w:tr>
      <w:tr w:rsidR="0077037A" w14:paraId="13CB74F7" w14:textId="23A7923E" w:rsidTr="000B5CA3">
        <w:tc>
          <w:tcPr>
            <w:tcW w:w="3256" w:type="dxa"/>
          </w:tcPr>
          <w:p w14:paraId="6DF20240" w14:textId="77777777" w:rsidR="0077037A" w:rsidRDefault="008652F1">
            <w:pPr>
              <w:rPr>
                <w:rFonts w:ascii="Aptos" w:hAnsi="Aptos"/>
                <w:sz w:val="24"/>
                <w:szCs w:val="24"/>
              </w:rPr>
            </w:pPr>
            <w:r>
              <w:rPr>
                <w:rFonts w:ascii="Aptos" w:hAnsi="Aptos"/>
                <w:sz w:val="24"/>
                <w:szCs w:val="24"/>
              </w:rPr>
              <w:t>Educated to HNC Level</w:t>
            </w:r>
          </w:p>
          <w:p w14:paraId="452AE56B" w14:textId="7BF85F7D" w:rsidR="008652F1" w:rsidRDefault="008652F1">
            <w:pPr>
              <w:rPr>
                <w:rFonts w:ascii="Aptos" w:hAnsi="Aptos"/>
                <w:sz w:val="24"/>
                <w:szCs w:val="24"/>
              </w:rPr>
            </w:pPr>
          </w:p>
        </w:tc>
        <w:tc>
          <w:tcPr>
            <w:tcW w:w="708" w:type="dxa"/>
          </w:tcPr>
          <w:p w14:paraId="19B01968" w14:textId="7C584064" w:rsidR="0077037A" w:rsidRDefault="008652F1" w:rsidP="004547A7">
            <w:pPr>
              <w:jc w:val="center"/>
              <w:rPr>
                <w:rFonts w:ascii="Aptos" w:hAnsi="Aptos"/>
                <w:sz w:val="24"/>
                <w:szCs w:val="24"/>
              </w:rPr>
            </w:pPr>
            <w:r>
              <w:rPr>
                <w:rFonts w:ascii="Aptos" w:hAnsi="Aptos"/>
                <w:sz w:val="24"/>
                <w:szCs w:val="24"/>
              </w:rPr>
              <w:t>(D)</w:t>
            </w:r>
          </w:p>
        </w:tc>
        <w:tc>
          <w:tcPr>
            <w:tcW w:w="5052" w:type="dxa"/>
          </w:tcPr>
          <w:p w14:paraId="6EA209CC" w14:textId="77777777" w:rsidR="0077037A" w:rsidRDefault="0077037A">
            <w:pPr>
              <w:rPr>
                <w:rFonts w:ascii="Aptos" w:hAnsi="Aptos"/>
                <w:sz w:val="24"/>
                <w:szCs w:val="24"/>
              </w:rPr>
            </w:pPr>
          </w:p>
        </w:tc>
      </w:tr>
      <w:tr w:rsidR="0077037A" w14:paraId="4A829054" w14:textId="595EB691" w:rsidTr="000B5CA3">
        <w:tc>
          <w:tcPr>
            <w:tcW w:w="3256" w:type="dxa"/>
          </w:tcPr>
          <w:p w14:paraId="7F52D476" w14:textId="73CC9A77" w:rsidR="0077037A" w:rsidRDefault="008652F1">
            <w:pPr>
              <w:rPr>
                <w:rFonts w:ascii="Aptos" w:hAnsi="Aptos"/>
                <w:sz w:val="24"/>
                <w:szCs w:val="24"/>
              </w:rPr>
            </w:pPr>
            <w:r>
              <w:rPr>
                <w:rFonts w:ascii="Aptos" w:hAnsi="Aptos"/>
                <w:sz w:val="24"/>
                <w:szCs w:val="24"/>
              </w:rPr>
              <w:t xml:space="preserve">Qualification in Factoring from the Property Institute or other related discipline. </w:t>
            </w:r>
          </w:p>
        </w:tc>
        <w:tc>
          <w:tcPr>
            <w:tcW w:w="708" w:type="dxa"/>
          </w:tcPr>
          <w:p w14:paraId="27AD9D91" w14:textId="4C7CBAFD" w:rsidR="0077037A" w:rsidRDefault="008652F1" w:rsidP="004547A7">
            <w:pPr>
              <w:jc w:val="center"/>
              <w:rPr>
                <w:rFonts w:ascii="Aptos" w:hAnsi="Aptos"/>
                <w:sz w:val="24"/>
                <w:szCs w:val="24"/>
              </w:rPr>
            </w:pPr>
            <w:r>
              <w:rPr>
                <w:rFonts w:ascii="Aptos" w:hAnsi="Aptos"/>
                <w:sz w:val="24"/>
                <w:szCs w:val="24"/>
              </w:rPr>
              <w:t>(D)</w:t>
            </w:r>
          </w:p>
        </w:tc>
        <w:tc>
          <w:tcPr>
            <w:tcW w:w="5052" w:type="dxa"/>
          </w:tcPr>
          <w:p w14:paraId="218EC267" w14:textId="77777777" w:rsidR="0077037A" w:rsidRDefault="0077037A">
            <w:pPr>
              <w:rPr>
                <w:rFonts w:ascii="Aptos" w:hAnsi="Aptos"/>
                <w:sz w:val="24"/>
                <w:szCs w:val="24"/>
              </w:rPr>
            </w:pPr>
          </w:p>
        </w:tc>
      </w:tr>
      <w:tr w:rsidR="004547A7" w14:paraId="151E4B7F" w14:textId="7CC4A834" w:rsidTr="004547A7">
        <w:tc>
          <w:tcPr>
            <w:tcW w:w="9016" w:type="dxa"/>
            <w:gridSpan w:val="3"/>
            <w:shd w:val="clear" w:color="auto" w:fill="D9D9D9" w:themeFill="background1" w:themeFillShade="D9"/>
          </w:tcPr>
          <w:p w14:paraId="1F75DB56" w14:textId="6BA69DDE" w:rsidR="004547A7" w:rsidRPr="004547A7" w:rsidRDefault="004547A7" w:rsidP="004547A7">
            <w:pPr>
              <w:jc w:val="center"/>
              <w:rPr>
                <w:rFonts w:ascii="Aptos" w:hAnsi="Aptos"/>
                <w:b/>
                <w:bCs/>
                <w:sz w:val="24"/>
                <w:szCs w:val="24"/>
              </w:rPr>
            </w:pPr>
            <w:r w:rsidRPr="004547A7">
              <w:rPr>
                <w:rFonts w:ascii="Aptos" w:hAnsi="Aptos"/>
                <w:b/>
                <w:bCs/>
                <w:sz w:val="24"/>
                <w:szCs w:val="24"/>
              </w:rPr>
              <w:t>KNOWLEDGE &amp; EXEPERIENCE</w:t>
            </w:r>
          </w:p>
        </w:tc>
      </w:tr>
      <w:tr w:rsidR="00E632B7" w14:paraId="55762362" w14:textId="77777777" w:rsidTr="000B5CA3">
        <w:tc>
          <w:tcPr>
            <w:tcW w:w="3256" w:type="dxa"/>
          </w:tcPr>
          <w:p w14:paraId="6FCEB47D" w14:textId="57AE65F4" w:rsidR="00E632B7" w:rsidRDefault="008652F1">
            <w:pPr>
              <w:rPr>
                <w:rFonts w:ascii="Aptos" w:hAnsi="Aptos"/>
                <w:sz w:val="24"/>
                <w:szCs w:val="24"/>
              </w:rPr>
            </w:pPr>
            <w:r>
              <w:rPr>
                <w:rFonts w:ascii="Aptos" w:hAnsi="Aptos"/>
                <w:sz w:val="24"/>
                <w:szCs w:val="24"/>
              </w:rPr>
              <w:t>Previous experience in working within a Social Registered Landlord</w:t>
            </w:r>
          </w:p>
        </w:tc>
        <w:tc>
          <w:tcPr>
            <w:tcW w:w="708" w:type="dxa"/>
          </w:tcPr>
          <w:p w14:paraId="67EF17D1" w14:textId="6B1C5948" w:rsidR="00E632B7" w:rsidRDefault="008652F1" w:rsidP="000B5CA3">
            <w:pPr>
              <w:jc w:val="center"/>
              <w:rPr>
                <w:rFonts w:ascii="Aptos" w:hAnsi="Aptos"/>
                <w:sz w:val="24"/>
                <w:szCs w:val="24"/>
              </w:rPr>
            </w:pPr>
            <w:r>
              <w:rPr>
                <w:rFonts w:ascii="Aptos" w:hAnsi="Aptos"/>
                <w:sz w:val="24"/>
                <w:szCs w:val="24"/>
              </w:rPr>
              <w:t>(D)</w:t>
            </w:r>
          </w:p>
        </w:tc>
        <w:tc>
          <w:tcPr>
            <w:tcW w:w="5052" w:type="dxa"/>
          </w:tcPr>
          <w:p w14:paraId="5A71A93B" w14:textId="77777777" w:rsidR="00E632B7" w:rsidRDefault="00E632B7">
            <w:pPr>
              <w:rPr>
                <w:rFonts w:ascii="Aptos" w:hAnsi="Aptos"/>
                <w:sz w:val="24"/>
                <w:szCs w:val="24"/>
              </w:rPr>
            </w:pPr>
          </w:p>
        </w:tc>
      </w:tr>
      <w:tr w:rsidR="0077037A" w14:paraId="79DF8EF3" w14:textId="076C433E" w:rsidTr="000B5CA3">
        <w:tc>
          <w:tcPr>
            <w:tcW w:w="3256" w:type="dxa"/>
          </w:tcPr>
          <w:p w14:paraId="4642F285" w14:textId="33EB4C50" w:rsidR="0077037A" w:rsidRDefault="008652F1">
            <w:pPr>
              <w:rPr>
                <w:rFonts w:ascii="Aptos" w:hAnsi="Aptos"/>
                <w:sz w:val="24"/>
                <w:szCs w:val="24"/>
              </w:rPr>
            </w:pPr>
            <w:r>
              <w:rPr>
                <w:rFonts w:ascii="Aptos" w:hAnsi="Aptos"/>
                <w:sz w:val="24"/>
                <w:szCs w:val="24"/>
              </w:rPr>
              <w:t>Experience of in working within a factoring environment and knowledge of factoring legislation in Scotland</w:t>
            </w:r>
          </w:p>
        </w:tc>
        <w:tc>
          <w:tcPr>
            <w:tcW w:w="708" w:type="dxa"/>
          </w:tcPr>
          <w:p w14:paraId="115EB8AD" w14:textId="7A3CDA19" w:rsidR="0077037A" w:rsidRDefault="008652F1" w:rsidP="000B5CA3">
            <w:pPr>
              <w:jc w:val="center"/>
              <w:rPr>
                <w:rFonts w:ascii="Aptos" w:hAnsi="Aptos"/>
                <w:sz w:val="24"/>
                <w:szCs w:val="24"/>
              </w:rPr>
            </w:pPr>
            <w:r>
              <w:rPr>
                <w:rFonts w:ascii="Aptos" w:hAnsi="Aptos"/>
                <w:sz w:val="24"/>
                <w:szCs w:val="24"/>
              </w:rPr>
              <w:t>(D)</w:t>
            </w:r>
          </w:p>
        </w:tc>
        <w:tc>
          <w:tcPr>
            <w:tcW w:w="5052" w:type="dxa"/>
          </w:tcPr>
          <w:p w14:paraId="5F5C628F" w14:textId="77777777" w:rsidR="0077037A" w:rsidRDefault="0077037A">
            <w:pPr>
              <w:rPr>
                <w:rFonts w:ascii="Aptos" w:hAnsi="Aptos"/>
                <w:sz w:val="24"/>
                <w:szCs w:val="24"/>
              </w:rPr>
            </w:pPr>
          </w:p>
        </w:tc>
      </w:tr>
      <w:tr w:rsidR="0077037A" w14:paraId="41FB0A75" w14:textId="763DFB43" w:rsidTr="000B5CA3">
        <w:tc>
          <w:tcPr>
            <w:tcW w:w="3256" w:type="dxa"/>
          </w:tcPr>
          <w:p w14:paraId="107BF2C5" w14:textId="2F5EA3BB" w:rsidR="0077037A" w:rsidRDefault="008652F1">
            <w:pPr>
              <w:rPr>
                <w:rFonts w:ascii="Aptos" w:hAnsi="Aptos"/>
                <w:sz w:val="24"/>
                <w:szCs w:val="24"/>
              </w:rPr>
            </w:pPr>
            <w:r>
              <w:rPr>
                <w:rFonts w:ascii="Aptos" w:hAnsi="Aptos"/>
                <w:sz w:val="24"/>
                <w:szCs w:val="24"/>
              </w:rPr>
              <w:t>Experience of working in a customer care environment with a proven track record in dealing with the public face to face and on the telephone</w:t>
            </w:r>
          </w:p>
        </w:tc>
        <w:tc>
          <w:tcPr>
            <w:tcW w:w="708" w:type="dxa"/>
          </w:tcPr>
          <w:p w14:paraId="7E1D3805" w14:textId="1DB376E7" w:rsidR="0077037A" w:rsidRDefault="008652F1" w:rsidP="000B5CA3">
            <w:pPr>
              <w:jc w:val="center"/>
              <w:rPr>
                <w:rFonts w:ascii="Aptos" w:hAnsi="Aptos"/>
                <w:sz w:val="24"/>
                <w:szCs w:val="24"/>
              </w:rPr>
            </w:pPr>
            <w:r>
              <w:rPr>
                <w:rFonts w:ascii="Aptos" w:hAnsi="Aptos"/>
                <w:sz w:val="24"/>
                <w:szCs w:val="24"/>
              </w:rPr>
              <w:t>(E)</w:t>
            </w:r>
          </w:p>
        </w:tc>
        <w:tc>
          <w:tcPr>
            <w:tcW w:w="5052" w:type="dxa"/>
          </w:tcPr>
          <w:p w14:paraId="42DD2816" w14:textId="77777777" w:rsidR="0077037A" w:rsidRDefault="0077037A">
            <w:pPr>
              <w:rPr>
                <w:rFonts w:ascii="Aptos" w:hAnsi="Aptos"/>
                <w:sz w:val="24"/>
                <w:szCs w:val="24"/>
              </w:rPr>
            </w:pPr>
          </w:p>
        </w:tc>
      </w:tr>
      <w:tr w:rsidR="004547A7" w14:paraId="04FC7627" w14:textId="77777777" w:rsidTr="000B5CA3">
        <w:tc>
          <w:tcPr>
            <w:tcW w:w="3256" w:type="dxa"/>
          </w:tcPr>
          <w:p w14:paraId="07E75A0E" w14:textId="73AF3F7D" w:rsidR="004547A7" w:rsidRDefault="008652F1">
            <w:pPr>
              <w:rPr>
                <w:rFonts w:ascii="Aptos" w:hAnsi="Aptos"/>
                <w:sz w:val="24"/>
                <w:szCs w:val="24"/>
              </w:rPr>
            </w:pPr>
            <w:r>
              <w:rPr>
                <w:rFonts w:ascii="Aptos" w:hAnsi="Aptos"/>
                <w:sz w:val="24"/>
                <w:szCs w:val="24"/>
              </w:rPr>
              <w:t>Understanding and operational delivery of factoring activities</w:t>
            </w:r>
          </w:p>
        </w:tc>
        <w:tc>
          <w:tcPr>
            <w:tcW w:w="708" w:type="dxa"/>
          </w:tcPr>
          <w:p w14:paraId="517674D2" w14:textId="5C33B76C" w:rsidR="004547A7" w:rsidRDefault="008652F1" w:rsidP="000B5CA3">
            <w:pPr>
              <w:jc w:val="center"/>
              <w:rPr>
                <w:rFonts w:ascii="Aptos" w:hAnsi="Aptos"/>
                <w:sz w:val="24"/>
                <w:szCs w:val="24"/>
              </w:rPr>
            </w:pPr>
            <w:r>
              <w:rPr>
                <w:rFonts w:ascii="Aptos" w:hAnsi="Aptos"/>
                <w:sz w:val="24"/>
                <w:szCs w:val="24"/>
              </w:rPr>
              <w:t>(E)</w:t>
            </w:r>
          </w:p>
        </w:tc>
        <w:tc>
          <w:tcPr>
            <w:tcW w:w="5052" w:type="dxa"/>
          </w:tcPr>
          <w:p w14:paraId="486C7CCC" w14:textId="77777777" w:rsidR="004547A7" w:rsidRDefault="004547A7">
            <w:pPr>
              <w:rPr>
                <w:rFonts w:ascii="Aptos" w:hAnsi="Aptos"/>
                <w:sz w:val="24"/>
                <w:szCs w:val="24"/>
              </w:rPr>
            </w:pPr>
          </w:p>
        </w:tc>
      </w:tr>
      <w:tr w:rsidR="004547A7" w14:paraId="06B1CB30" w14:textId="77777777" w:rsidTr="000B5CA3">
        <w:tc>
          <w:tcPr>
            <w:tcW w:w="3256" w:type="dxa"/>
          </w:tcPr>
          <w:p w14:paraId="6780D03A" w14:textId="496A5276" w:rsidR="004547A7" w:rsidRDefault="008652F1">
            <w:pPr>
              <w:rPr>
                <w:rFonts w:ascii="Aptos" w:hAnsi="Aptos"/>
                <w:sz w:val="24"/>
                <w:szCs w:val="24"/>
              </w:rPr>
            </w:pPr>
            <w:r>
              <w:rPr>
                <w:rFonts w:ascii="Aptos" w:hAnsi="Aptos"/>
                <w:sz w:val="24"/>
                <w:szCs w:val="24"/>
              </w:rPr>
              <w:t>Experience of using Homemaster Software</w:t>
            </w:r>
          </w:p>
        </w:tc>
        <w:tc>
          <w:tcPr>
            <w:tcW w:w="708" w:type="dxa"/>
          </w:tcPr>
          <w:p w14:paraId="53C12F37" w14:textId="48EA1DFD" w:rsidR="004547A7" w:rsidRDefault="008652F1" w:rsidP="000B5CA3">
            <w:pPr>
              <w:jc w:val="center"/>
              <w:rPr>
                <w:rFonts w:ascii="Aptos" w:hAnsi="Aptos"/>
                <w:sz w:val="24"/>
                <w:szCs w:val="24"/>
              </w:rPr>
            </w:pPr>
            <w:r>
              <w:rPr>
                <w:rFonts w:ascii="Aptos" w:hAnsi="Aptos"/>
                <w:sz w:val="24"/>
                <w:szCs w:val="24"/>
              </w:rPr>
              <w:t>(D)</w:t>
            </w:r>
          </w:p>
        </w:tc>
        <w:tc>
          <w:tcPr>
            <w:tcW w:w="5052" w:type="dxa"/>
          </w:tcPr>
          <w:p w14:paraId="353D2B45" w14:textId="77777777" w:rsidR="004547A7" w:rsidRDefault="004547A7">
            <w:pPr>
              <w:rPr>
                <w:rFonts w:ascii="Aptos" w:hAnsi="Aptos"/>
                <w:sz w:val="24"/>
                <w:szCs w:val="24"/>
              </w:rPr>
            </w:pPr>
          </w:p>
        </w:tc>
      </w:tr>
      <w:tr w:rsidR="004547A7" w14:paraId="7614F404" w14:textId="77777777" w:rsidTr="000B5CA3">
        <w:tc>
          <w:tcPr>
            <w:tcW w:w="3256" w:type="dxa"/>
          </w:tcPr>
          <w:p w14:paraId="3196229A" w14:textId="15BE371D" w:rsidR="004547A7" w:rsidRDefault="008652F1">
            <w:pPr>
              <w:rPr>
                <w:rFonts w:ascii="Aptos" w:hAnsi="Aptos"/>
                <w:sz w:val="24"/>
                <w:szCs w:val="24"/>
              </w:rPr>
            </w:pPr>
            <w:r>
              <w:rPr>
                <w:rFonts w:ascii="Aptos" w:hAnsi="Aptos"/>
                <w:sz w:val="24"/>
                <w:szCs w:val="24"/>
              </w:rPr>
              <w:t>Experience of working in a customer care environment with a proven track record in dealing with the public face to face and on the telephone</w:t>
            </w:r>
          </w:p>
        </w:tc>
        <w:tc>
          <w:tcPr>
            <w:tcW w:w="708" w:type="dxa"/>
          </w:tcPr>
          <w:p w14:paraId="67BA2B76" w14:textId="75A35EC3" w:rsidR="004547A7" w:rsidRDefault="008652F1" w:rsidP="000B5CA3">
            <w:pPr>
              <w:jc w:val="center"/>
              <w:rPr>
                <w:rFonts w:ascii="Aptos" w:hAnsi="Aptos"/>
                <w:sz w:val="24"/>
                <w:szCs w:val="24"/>
              </w:rPr>
            </w:pPr>
            <w:r>
              <w:rPr>
                <w:rFonts w:ascii="Aptos" w:hAnsi="Aptos"/>
                <w:sz w:val="24"/>
                <w:szCs w:val="24"/>
              </w:rPr>
              <w:t>(E)</w:t>
            </w:r>
          </w:p>
        </w:tc>
        <w:tc>
          <w:tcPr>
            <w:tcW w:w="5052" w:type="dxa"/>
          </w:tcPr>
          <w:p w14:paraId="6C222C93" w14:textId="77777777" w:rsidR="004547A7" w:rsidRDefault="004547A7">
            <w:pPr>
              <w:rPr>
                <w:rFonts w:ascii="Aptos" w:hAnsi="Aptos"/>
                <w:sz w:val="24"/>
                <w:szCs w:val="24"/>
              </w:rPr>
            </w:pPr>
          </w:p>
        </w:tc>
      </w:tr>
      <w:tr w:rsidR="00D23704" w14:paraId="280D4F7F" w14:textId="77777777" w:rsidTr="000B5CA3">
        <w:tc>
          <w:tcPr>
            <w:tcW w:w="3256" w:type="dxa"/>
          </w:tcPr>
          <w:p w14:paraId="00CAD1E7" w14:textId="4717444B" w:rsidR="00D23704" w:rsidRDefault="00D23704">
            <w:pPr>
              <w:rPr>
                <w:rFonts w:ascii="Aptos" w:hAnsi="Aptos"/>
                <w:sz w:val="24"/>
                <w:szCs w:val="24"/>
              </w:rPr>
            </w:pPr>
            <w:r>
              <w:rPr>
                <w:rFonts w:ascii="Aptos" w:hAnsi="Aptos"/>
                <w:sz w:val="24"/>
                <w:szCs w:val="24"/>
              </w:rPr>
              <w:t>Experience of conducting estate inspections and responding effectively to complaints from owners</w:t>
            </w:r>
            <w:r w:rsidR="00806670">
              <w:rPr>
                <w:rFonts w:ascii="Aptos" w:hAnsi="Aptos"/>
                <w:sz w:val="24"/>
                <w:szCs w:val="24"/>
              </w:rPr>
              <w:t xml:space="preserve"> liaising with relevant sections to work towards a satisfactory resolution</w:t>
            </w:r>
          </w:p>
        </w:tc>
        <w:tc>
          <w:tcPr>
            <w:tcW w:w="708" w:type="dxa"/>
          </w:tcPr>
          <w:p w14:paraId="7FE344C2" w14:textId="15418EFC" w:rsidR="00D23704" w:rsidRDefault="00806670" w:rsidP="000B5CA3">
            <w:pPr>
              <w:jc w:val="center"/>
              <w:rPr>
                <w:rFonts w:ascii="Aptos" w:hAnsi="Aptos"/>
                <w:sz w:val="24"/>
                <w:szCs w:val="24"/>
              </w:rPr>
            </w:pPr>
            <w:r>
              <w:rPr>
                <w:rFonts w:ascii="Aptos" w:hAnsi="Aptos"/>
                <w:sz w:val="24"/>
                <w:szCs w:val="24"/>
              </w:rPr>
              <w:t>(D)</w:t>
            </w:r>
          </w:p>
        </w:tc>
        <w:tc>
          <w:tcPr>
            <w:tcW w:w="5052" w:type="dxa"/>
          </w:tcPr>
          <w:p w14:paraId="4CD1CF5F" w14:textId="77777777" w:rsidR="00D23704" w:rsidRDefault="00D23704">
            <w:pPr>
              <w:rPr>
                <w:rFonts w:ascii="Aptos" w:hAnsi="Aptos"/>
                <w:sz w:val="24"/>
                <w:szCs w:val="24"/>
              </w:rPr>
            </w:pPr>
          </w:p>
        </w:tc>
      </w:tr>
      <w:tr w:rsidR="00D23704" w14:paraId="5EAF5B7B" w14:textId="77777777" w:rsidTr="000B5CA3">
        <w:tc>
          <w:tcPr>
            <w:tcW w:w="3256" w:type="dxa"/>
          </w:tcPr>
          <w:p w14:paraId="1375636F" w14:textId="0DBF9EA0" w:rsidR="00D23704" w:rsidRDefault="00D23704">
            <w:pPr>
              <w:rPr>
                <w:rFonts w:ascii="Aptos" w:hAnsi="Aptos"/>
                <w:sz w:val="24"/>
                <w:szCs w:val="24"/>
              </w:rPr>
            </w:pPr>
            <w:r>
              <w:rPr>
                <w:rFonts w:ascii="Aptos" w:hAnsi="Aptos"/>
                <w:sz w:val="24"/>
                <w:szCs w:val="24"/>
              </w:rPr>
              <w:lastRenderedPageBreak/>
              <w:t>Assist</w:t>
            </w:r>
            <w:r w:rsidR="00806670">
              <w:rPr>
                <w:rFonts w:ascii="Aptos" w:hAnsi="Aptos"/>
                <w:sz w:val="24"/>
                <w:szCs w:val="24"/>
              </w:rPr>
              <w:t xml:space="preserve"> </w:t>
            </w:r>
            <w:r>
              <w:rPr>
                <w:rFonts w:ascii="Aptos" w:hAnsi="Aptos"/>
                <w:sz w:val="24"/>
                <w:szCs w:val="24"/>
              </w:rPr>
              <w:t>in produc</w:t>
            </w:r>
            <w:r w:rsidR="00806670">
              <w:rPr>
                <w:rFonts w:ascii="Aptos" w:hAnsi="Aptos"/>
                <w:sz w:val="24"/>
                <w:szCs w:val="24"/>
              </w:rPr>
              <w:t xml:space="preserve">ing </w:t>
            </w:r>
            <w:r>
              <w:rPr>
                <w:rFonts w:ascii="Aptos" w:hAnsi="Aptos"/>
                <w:sz w:val="24"/>
                <w:szCs w:val="24"/>
              </w:rPr>
              <w:t>invoices for customer</w:t>
            </w:r>
            <w:r w:rsidR="00806670">
              <w:rPr>
                <w:rFonts w:ascii="Aptos" w:hAnsi="Aptos"/>
                <w:sz w:val="24"/>
                <w:szCs w:val="24"/>
              </w:rPr>
              <w:t>s</w:t>
            </w:r>
            <w:r>
              <w:rPr>
                <w:rFonts w:ascii="Aptos" w:hAnsi="Aptos"/>
                <w:sz w:val="24"/>
                <w:szCs w:val="24"/>
              </w:rPr>
              <w:t>, ensuring they are issued on time with the correct charges</w:t>
            </w:r>
            <w:r w:rsidR="00806670">
              <w:rPr>
                <w:rFonts w:ascii="Aptos" w:hAnsi="Aptos"/>
                <w:sz w:val="24"/>
                <w:szCs w:val="24"/>
              </w:rPr>
              <w:t xml:space="preserve"> to each customer</w:t>
            </w:r>
            <w:r>
              <w:rPr>
                <w:rFonts w:ascii="Aptos" w:hAnsi="Aptos"/>
                <w:sz w:val="24"/>
                <w:szCs w:val="24"/>
              </w:rPr>
              <w:t>. In addition, answering invoice queries and processing customer payments.</w:t>
            </w:r>
          </w:p>
        </w:tc>
        <w:tc>
          <w:tcPr>
            <w:tcW w:w="708" w:type="dxa"/>
          </w:tcPr>
          <w:p w14:paraId="197463A8" w14:textId="205459C8" w:rsidR="00D23704" w:rsidRDefault="00806670" w:rsidP="000B5CA3">
            <w:pPr>
              <w:jc w:val="center"/>
              <w:rPr>
                <w:rFonts w:ascii="Aptos" w:hAnsi="Aptos"/>
                <w:sz w:val="24"/>
                <w:szCs w:val="24"/>
              </w:rPr>
            </w:pPr>
            <w:r>
              <w:rPr>
                <w:rFonts w:ascii="Aptos" w:hAnsi="Aptos"/>
                <w:sz w:val="24"/>
                <w:szCs w:val="24"/>
              </w:rPr>
              <w:t>(D)</w:t>
            </w:r>
          </w:p>
        </w:tc>
        <w:tc>
          <w:tcPr>
            <w:tcW w:w="5052" w:type="dxa"/>
          </w:tcPr>
          <w:p w14:paraId="211FDEB4" w14:textId="77777777" w:rsidR="00D23704" w:rsidRDefault="00D23704">
            <w:pPr>
              <w:rPr>
                <w:rFonts w:ascii="Aptos" w:hAnsi="Aptos"/>
                <w:sz w:val="24"/>
                <w:szCs w:val="24"/>
              </w:rPr>
            </w:pPr>
          </w:p>
        </w:tc>
      </w:tr>
      <w:tr w:rsidR="00806670" w14:paraId="074240A0" w14:textId="77777777" w:rsidTr="000B5CA3">
        <w:tc>
          <w:tcPr>
            <w:tcW w:w="3256" w:type="dxa"/>
          </w:tcPr>
          <w:p w14:paraId="42E2EA70" w14:textId="319C470D" w:rsidR="00806670" w:rsidRDefault="00806670">
            <w:pPr>
              <w:rPr>
                <w:rFonts w:ascii="Aptos" w:hAnsi="Aptos"/>
                <w:sz w:val="24"/>
                <w:szCs w:val="24"/>
              </w:rPr>
            </w:pPr>
            <w:r>
              <w:rPr>
                <w:rFonts w:ascii="Aptos" w:hAnsi="Aptos"/>
                <w:sz w:val="24"/>
                <w:szCs w:val="24"/>
              </w:rPr>
              <w:t xml:space="preserve">Communicating with owners, both verbally and written in dealing effectively with estate management and repairs issues. </w:t>
            </w:r>
          </w:p>
        </w:tc>
        <w:tc>
          <w:tcPr>
            <w:tcW w:w="708" w:type="dxa"/>
          </w:tcPr>
          <w:p w14:paraId="1648A820" w14:textId="480C5F78" w:rsidR="00806670" w:rsidRDefault="00806670" w:rsidP="000B5CA3">
            <w:pPr>
              <w:jc w:val="center"/>
              <w:rPr>
                <w:rFonts w:ascii="Aptos" w:hAnsi="Aptos"/>
                <w:sz w:val="24"/>
                <w:szCs w:val="24"/>
              </w:rPr>
            </w:pPr>
            <w:r>
              <w:rPr>
                <w:rFonts w:ascii="Aptos" w:hAnsi="Aptos"/>
                <w:sz w:val="24"/>
                <w:szCs w:val="24"/>
              </w:rPr>
              <w:t>(D)</w:t>
            </w:r>
          </w:p>
        </w:tc>
        <w:tc>
          <w:tcPr>
            <w:tcW w:w="5052" w:type="dxa"/>
          </w:tcPr>
          <w:p w14:paraId="7C669A81" w14:textId="77777777" w:rsidR="00806670" w:rsidRDefault="00806670">
            <w:pPr>
              <w:rPr>
                <w:rFonts w:ascii="Aptos" w:hAnsi="Aptos"/>
                <w:sz w:val="24"/>
                <w:szCs w:val="24"/>
              </w:rPr>
            </w:pPr>
          </w:p>
        </w:tc>
      </w:tr>
      <w:tr w:rsidR="00D23704" w14:paraId="6DEF29C5" w14:textId="77777777" w:rsidTr="000B5CA3">
        <w:tc>
          <w:tcPr>
            <w:tcW w:w="3256" w:type="dxa"/>
          </w:tcPr>
          <w:p w14:paraId="0CCF0761" w14:textId="6A03BC9A" w:rsidR="00D23704" w:rsidRDefault="00D23704">
            <w:pPr>
              <w:rPr>
                <w:rFonts w:ascii="Aptos" w:hAnsi="Aptos"/>
                <w:sz w:val="24"/>
                <w:szCs w:val="24"/>
              </w:rPr>
            </w:pPr>
            <w:r>
              <w:rPr>
                <w:rFonts w:ascii="Aptos" w:hAnsi="Aptos"/>
                <w:sz w:val="24"/>
                <w:szCs w:val="24"/>
              </w:rPr>
              <w:t xml:space="preserve">Experience of setting up and amending direct debits for owners. </w:t>
            </w:r>
          </w:p>
        </w:tc>
        <w:tc>
          <w:tcPr>
            <w:tcW w:w="708" w:type="dxa"/>
          </w:tcPr>
          <w:p w14:paraId="7D5AC2C4" w14:textId="7E076A6C" w:rsidR="00D23704" w:rsidRDefault="00806670" w:rsidP="000B5CA3">
            <w:pPr>
              <w:jc w:val="center"/>
              <w:rPr>
                <w:rFonts w:ascii="Aptos" w:hAnsi="Aptos"/>
                <w:sz w:val="24"/>
                <w:szCs w:val="24"/>
              </w:rPr>
            </w:pPr>
            <w:r>
              <w:rPr>
                <w:rFonts w:ascii="Aptos" w:hAnsi="Aptos"/>
                <w:sz w:val="24"/>
                <w:szCs w:val="24"/>
              </w:rPr>
              <w:t>(D)</w:t>
            </w:r>
          </w:p>
        </w:tc>
        <w:tc>
          <w:tcPr>
            <w:tcW w:w="5052" w:type="dxa"/>
          </w:tcPr>
          <w:p w14:paraId="1DEED1B1" w14:textId="77777777" w:rsidR="00D23704" w:rsidRDefault="00D23704">
            <w:pPr>
              <w:rPr>
                <w:rFonts w:ascii="Aptos" w:hAnsi="Aptos"/>
                <w:sz w:val="24"/>
                <w:szCs w:val="24"/>
              </w:rPr>
            </w:pPr>
          </w:p>
        </w:tc>
      </w:tr>
      <w:tr w:rsidR="000B5CA3" w14:paraId="32C0D855" w14:textId="77777777" w:rsidTr="000B5CA3">
        <w:tc>
          <w:tcPr>
            <w:tcW w:w="9016" w:type="dxa"/>
            <w:gridSpan w:val="3"/>
            <w:shd w:val="clear" w:color="auto" w:fill="D9D9D9" w:themeFill="background1" w:themeFillShade="D9"/>
          </w:tcPr>
          <w:p w14:paraId="31EB8101" w14:textId="1459007E" w:rsidR="000B5CA3" w:rsidRPr="000B5CA3" w:rsidRDefault="008652F1" w:rsidP="008652F1">
            <w:pPr>
              <w:rPr>
                <w:rFonts w:ascii="Aptos" w:hAnsi="Aptos"/>
                <w:b/>
                <w:bCs/>
                <w:sz w:val="24"/>
                <w:szCs w:val="24"/>
              </w:rPr>
            </w:pPr>
            <w:r>
              <w:rPr>
                <w:rFonts w:ascii="Aptos" w:hAnsi="Aptos"/>
                <w:b/>
                <w:bCs/>
                <w:sz w:val="24"/>
                <w:szCs w:val="24"/>
              </w:rPr>
              <w:t xml:space="preserve">                                                                 Skills</w:t>
            </w:r>
          </w:p>
        </w:tc>
      </w:tr>
      <w:tr w:rsidR="000B5CA3" w14:paraId="43FEACBE" w14:textId="77777777" w:rsidTr="000B5CA3">
        <w:tc>
          <w:tcPr>
            <w:tcW w:w="3256" w:type="dxa"/>
            <w:shd w:val="clear" w:color="auto" w:fill="FFFFFF" w:themeFill="background1"/>
          </w:tcPr>
          <w:p w14:paraId="1301603F" w14:textId="1225DE12" w:rsidR="000B5CA3" w:rsidRPr="000B5CA3" w:rsidRDefault="008652F1" w:rsidP="000B5CA3">
            <w:pPr>
              <w:rPr>
                <w:rFonts w:ascii="Aptos" w:hAnsi="Aptos"/>
                <w:sz w:val="24"/>
                <w:szCs w:val="24"/>
              </w:rPr>
            </w:pPr>
            <w:r>
              <w:rPr>
                <w:rFonts w:ascii="Aptos" w:hAnsi="Aptos"/>
                <w:sz w:val="24"/>
                <w:szCs w:val="24"/>
              </w:rPr>
              <w:t>Ability to work under pressure</w:t>
            </w:r>
          </w:p>
        </w:tc>
        <w:tc>
          <w:tcPr>
            <w:tcW w:w="708" w:type="dxa"/>
            <w:shd w:val="clear" w:color="auto" w:fill="FFFFFF" w:themeFill="background1"/>
          </w:tcPr>
          <w:p w14:paraId="36D619B8" w14:textId="7EE5DF6E" w:rsidR="000B5CA3" w:rsidRPr="000B5CA3" w:rsidRDefault="005C4BF9"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576B21DB" w14:textId="091F5B61" w:rsidR="000B5CA3" w:rsidRPr="000B5CA3" w:rsidRDefault="000B5CA3" w:rsidP="000B5CA3">
            <w:pPr>
              <w:jc w:val="center"/>
              <w:rPr>
                <w:rFonts w:ascii="Aptos" w:hAnsi="Aptos"/>
                <w:b/>
                <w:bCs/>
                <w:sz w:val="24"/>
                <w:szCs w:val="24"/>
              </w:rPr>
            </w:pPr>
          </w:p>
        </w:tc>
      </w:tr>
      <w:tr w:rsidR="000B5CA3" w14:paraId="48002339" w14:textId="77777777" w:rsidTr="000B5CA3">
        <w:tc>
          <w:tcPr>
            <w:tcW w:w="3256" w:type="dxa"/>
            <w:shd w:val="clear" w:color="auto" w:fill="FFFFFF" w:themeFill="background1"/>
          </w:tcPr>
          <w:p w14:paraId="18E77BC7" w14:textId="4F64E239" w:rsidR="000B5CA3" w:rsidRPr="000B5CA3" w:rsidRDefault="008652F1" w:rsidP="000B5CA3">
            <w:pPr>
              <w:rPr>
                <w:rFonts w:ascii="Aptos" w:hAnsi="Aptos"/>
                <w:sz w:val="24"/>
                <w:szCs w:val="24"/>
              </w:rPr>
            </w:pPr>
            <w:r>
              <w:rPr>
                <w:rFonts w:ascii="Aptos" w:hAnsi="Aptos"/>
                <w:sz w:val="24"/>
                <w:szCs w:val="24"/>
              </w:rPr>
              <w:t>Ability to work well as part of a team</w:t>
            </w:r>
          </w:p>
        </w:tc>
        <w:tc>
          <w:tcPr>
            <w:tcW w:w="708" w:type="dxa"/>
            <w:shd w:val="clear" w:color="auto" w:fill="FFFFFF" w:themeFill="background1"/>
          </w:tcPr>
          <w:p w14:paraId="038439CB" w14:textId="53B983CF" w:rsidR="000B5CA3" w:rsidRPr="000B5CA3" w:rsidRDefault="005C4BF9"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02A9D294" w14:textId="77777777" w:rsidR="000B5CA3" w:rsidRPr="000B5CA3" w:rsidRDefault="000B5CA3" w:rsidP="000B5CA3">
            <w:pPr>
              <w:jc w:val="center"/>
              <w:rPr>
                <w:rFonts w:ascii="Aptos" w:hAnsi="Aptos"/>
                <w:b/>
                <w:bCs/>
                <w:sz w:val="24"/>
                <w:szCs w:val="24"/>
              </w:rPr>
            </w:pPr>
          </w:p>
        </w:tc>
      </w:tr>
      <w:tr w:rsidR="00E632B7" w14:paraId="510A9A0C" w14:textId="77777777" w:rsidTr="000B5CA3">
        <w:tc>
          <w:tcPr>
            <w:tcW w:w="3256" w:type="dxa"/>
            <w:shd w:val="clear" w:color="auto" w:fill="FFFFFF" w:themeFill="background1"/>
          </w:tcPr>
          <w:p w14:paraId="64D2B829" w14:textId="5A2508F7" w:rsidR="00E632B7" w:rsidRDefault="008652F1" w:rsidP="000B5CA3">
            <w:pPr>
              <w:rPr>
                <w:rFonts w:ascii="Aptos" w:hAnsi="Aptos"/>
                <w:sz w:val="24"/>
                <w:szCs w:val="24"/>
              </w:rPr>
            </w:pPr>
            <w:r>
              <w:rPr>
                <w:rFonts w:ascii="Aptos" w:hAnsi="Aptos"/>
                <w:sz w:val="24"/>
                <w:szCs w:val="24"/>
              </w:rPr>
              <w:t>Ability to maintain accurate, up to date and complete records.</w:t>
            </w:r>
          </w:p>
        </w:tc>
        <w:tc>
          <w:tcPr>
            <w:tcW w:w="708" w:type="dxa"/>
            <w:shd w:val="clear" w:color="auto" w:fill="FFFFFF" w:themeFill="background1"/>
          </w:tcPr>
          <w:p w14:paraId="02EFD70A" w14:textId="0F0277FD" w:rsidR="00E632B7" w:rsidRPr="000B5CA3" w:rsidRDefault="005C4BF9"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46193B74" w14:textId="77777777" w:rsidR="00E632B7" w:rsidRPr="000B5CA3" w:rsidRDefault="00E632B7" w:rsidP="000B5CA3">
            <w:pPr>
              <w:jc w:val="center"/>
              <w:rPr>
                <w:rFonts w:ascii="Aptos" w:hAnsi="Aptos"/>
                <w:b/>
                <w:bCs/>
                <w:sz w:val="24"/>
                <w:szCs w:val="24"/>
              </w:rPr>
            </w:pPr>
          </w:p>
        </w:tc>
      </w:tr>
      <w:tr w:rsidR="00E632B7" w14:paraId="47DF2419" w14:textId="77777777" w:rsidTr="000B5CA3">
        <w:tc>
          <w:tcPr>
            <w:tcW w:w="3256" w:type="dxa"/>
            <w:shd w:val="clear" w:color="auto" w:fill="FFFFFF" w:themeFill="background1"/>
          </w:tcPr>
          <w:p w14:paraId="4DCE1A37" w14:textId="30BF3BD7" w:rsidR="00E632B7" w:rsidRDefault="008652F1" w:rsidP="000B5CA3">
            <w:pPr>
              <w:rPr>
                <w:rFonts w:ascii="Aptos" w:hAnsi="Aptos"/>
                <w:sz w:val="24"/>
                <w:szCs w:val="24"/>
              </w:rPr>
            </w:pPr>
            <w:r>
              <w:rPr>
                <w:rFonts w:ascii="Aptos" w:hAnsi="Aptos"/>
                <w:sz w:val="24"/>
                <w:szCs w:val="24"/>
              </w:rPr>
              <w:t>Ability to work using own initiative and with minimum supervision</w:t>
            </w:r>
          </w:p>
        </w:tc>
        <w:tc>
          <w:tcPr>
            <w:tcW w:w="708" w:type="dxa"/>
            <w:shd w:val="clear" w:color="auto" w:fill="FFFFFF" w:themeFill="background1"/>
          </w:tcPr>
          <w:p w14:paraId="76D08BB1" w14:textId="6CC1EBF1" w:rsidR="00E632B7" w:rsidRDefault="005C4BF9"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398BEBBA" w14:textId="77777777" w:rsidR="00E632B7" w:rsidRPr="000B5CA3" w:rsidRDefault="00E632B7" w:rsidP="000B5CA3">
            <w:pPr>
              <w:jc w:val="center"/>
              <w:rPr>
                <w:rFonts w:ascii="Aptos" w:hAnsi="Aptos"/>
                <w:b/>
                <w:bCs/>
                <w:sz w:val="24"/>
                <w:szCs w:val="24"/>
              </w:rPr>
            </w:pPr>
          </w:p>
        </w:tc>
      </w:tr>
      <w:tr w:rsidR="00F84BE6" w14:paraId="1B815C47" w14:textId="77777777" w:rsidTr="000B5CA3">
        <w:tc>
          <w:tcPr>
            <w:tcW w:w="3256" w:type="dxa"/>
            <w:shd w:val="clear" w:color="auto" w:fill="FFFFFF" w:themeFill="background1"/>
          </w:tcPr>
          <w:p w14:paraId="40B600CA" w14:textId="121C8F1E" w:rsidR="00F84BE6" w:rsidRDefault="008652F1" w:rsidP="000B5CA3">
            <w:pPr>
              <w:rPr>
                <w:rFonts w:ascii="Aptos" w:hAnsi="Aptos"/>
                <w:sz w:val="24"/>
                <w:szCs w:val="24"/>
              </w:rPr>
            </w:pPr>
            <w:r>
              <w:rPr>
                <w:rFonts w:ascii="Aptos" w:hAnsi="Aptos"/>
                <w:sz w:val="24"/>
                <w:szCs w:val="24"/>
              </w:rPr>
              <w:t>Excellent interpersonal skills and customer centred approach, flexible, confident and assertive manner</w:t>
            </w:r>
          </w:p>
        </w:tc>
        <w:tc>
          <w:tcPr>
            <w:tcW w:w="708" w:type="dxa"/>
            <w:shd w:val="clear" w:color="auto" w:fill="FFFFFF" w:themeFill="background1"/>
          </w:tcPr>
          <w:p w14:paraId="21492C7D" w14:textId="66855DE1" w:rsidR="00F84BE6" w:rsidRDefault="005C4BF9"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0F3C687E" w14:textId="77777777" w:rsidR="00F84BE6" w:rsidRPr="000B5CA3" w:rsidRDefault="00F84BE6" w:rsidP="000B5CA3">
            <w:pPr>
              <w:jc w:val="center"/>
              <w:rPr>
                <w:rFonts w:ascii="Aptos" w:hAnsi="Aptos"/>
                <w:b/>
                <w:bCs/>
                <w:sz w:val="24"/>
                <w:szCs w:val="24"/>
              </w:rPr>
            </w:pPr>
          </w:p>
        </w:tc>
      </w:tr>
      <w:tr w:rsidR="00E632B7" w14:paraId="1AA28BC2" w14:textId="77777777" w:rsidTr="000B5CA3">
        <w:tc>
          <w:tcPr>
            <w:tcW w:w="3256" w:type="dxa"/>
            <w:shd w:val="clear" w:color="auto" w:fill="FFFFFF" w:themeFill="background1"/>
          </w:tcPr>
          <w:p w14:paraId="33C38F34" w14:textId="3D6A98E0" w:rsidR="00EA7B93" w:rsidRPr="00F84BE6" w:rsidRDefault="008652F1" w:rsidP="000B5CA3">
            <w:pPr>
              <w:rPr>
                <w:rFonts w:ascii="Aptos" w:hAnsi="Aptos"/>
                <w:sz w:val="24"/>
                <w:szCs w:val="24"/>
                <w:highlight w:val="yellow"/>
              </w:rPr>
            </w:pPr>
            <w:r w:rsidRPr="005C4BF9">
              <w:rPr>
                <w:rFonts w:ascii="Aptos" w:hAnsi="Aptos"/>
                <w:sz w:val="24"/>
                <w:szCs w:val="24"/>
              </w:rPr>
              <w:t xml:space="preserve">Ability to meet targets and deadlines in accordance with set procedures and policies. </w:t>
            </w:r>
          </w:p>
        </w:tc>
        <w:tc>
          <w:tcPr>
            <w:tcW w:w="708" w:type="dxa"/>
            <w:shd w:val="clear" w:color="auto" w:fill="FFFFFF" w:themeFill="background1"/>
          </w:tcPr>
          <w:p w14:paraId="70599242" w14:textId="256F7F25" w:rsidR="00E632B7" w:rsidRPr="00F84BE6" w:rsidRDefault="005C4BF9" w:rsidP="000B5CA3">
            <w:pPr>
              <w:jc w:val="center"/>
              <w:rPr>
                <w:rFonts w:ascii="Aptos" w:hAnsi="Aptos"/>
                <w:sz w:val="24"/>
                <w:szCs w:val="24"/>
                <w:highlight w:val="yellow"/>
              </w:rPr>
            </w:pPr>
            <w:r>
              <w:rPr>
                <w:rFonts w:ascii="Aptos" w:hAnsi="Aptos"/>
                <w:sz w:val="24"/>
                <w:szCs w:val="24"/>
              </w:rPr>
              <w:t>(E)</w:t>
            </w:r>
          </w:p>
        </w:tc>
        <w:tc>
          <w:tcPr>
            <w:tcW w:w="5052" w:type="dxa"/>
            <w:shd w:val="clear" w:color="auto" w:fill="FFFFFF" w:themeFill="background1"/>
          </w:tcPr>
          <w:p w14:paraId="374CDC0C" w14:textId="77777777" w:rsidR="00E632B7" w:rsidRPr="00F84BE6" w:rsidRDefault="00E632B7" w:rsidP="000B5CA3">
            <w:pPr>
              <w:jc w:val="center"/>
              <w:rPr>
                <w:rFonts w:ascii="Aptos" w:hAnsi="Aptos"/>
                <w:b/>
                <w:bCs/>
                <w:sz w:val="24"/>
                <w:szCs w:val="24"/>
                <w:highlight w:val="yellow"/>
              </w:rPr>
            </w:pPr>
          </w:p>
        </w:tc>
      </w:tr>
    </w:tbl>
    <w:p w14:paraId="5133EF60" w14:textId="77777777" w:rsidR="0077037A" w:rsidRDefault="0077037A">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4A3B3B" w:rsidRPr="0077037A" w14:paraId="1C977C71" w14:textId="77777777" w:rsidTr="004352D8">
        <w:trPr>
          <w:trHeight w:val="536"/>
        </w:trPr>
        <w:tc>
          <w:tcPr>
            <w:tcW w:w="9067" w:type="dxa"/>
            <w:gridSpan w:val="3"/>
            <w:shd w:val="clear" w:color="auto" w:fill="D0CECE" w:themeFill="background2" w:themeFillShade="E6"/>
          </w:tcPr>
          <w:p w14:paraId="03DECC4B" w14:textId="77777777"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t>Declaration of Interest – NGHA requires applicants who are seeking employment with us to disclose any close connection to our organisation.  Please complete the following to assist us:</w:t>
            </w:r>
          </w:p>
          <w:p w14:paraId="25BB46CA" w14:textId="7B4F625E" w:rsidR="0077037A" w:rsidRPr="0077037A" w:rsidRDefault="0077037A" w:rsidP="004352D8">
            <w:pPr>
              <w:jc w:val="both"/>
              <w:rPr>
                <w:rFonts w:ascii="Aptos" w:hAnsi="Aptos" w:cs="Arial"/>
                <w:bCs/>
                <w:sz w:val="24"/>
                <w:szCs w:val="24"/>
              </w:rPr>
            </w:pPr>
            <w:r w:rsidRPr="0077037A">
              <w:rPr>
                <w:rFonts w:ascii="Aptos" w:hAnsi="Aptos" w:cs="Arial"/>
                <w:bCs/>
                <w:sz w:val="24"/>
                <w:szCs w:val="24"/>
              </w:rPr>
              <w:t xml:space="preserve">This disclosure helps NGHA to meet regulatory requirements, to 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lastRenderedPageBreak/>
              <w:t>Please provide the following information</w:t>
            </w:r>
          </w:p>
        </w:tc>
        <w:tc>
          <w:tcPr>
            <w:tcW w:w="3022" w:type="dxa"/>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t>Are you a member of the Association’s Management Committee?</w:t>
            </w:r>
          </w:p>
        </w:tc>
        <w:tc>
          <w:tcPr>
            <w:tcW w:w="3022" w:type="dxa"/>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bl>
    <w:p w14:paraId="1B2E45AB" w14:textId="77777777" w:rsidR="005A1740" w:rsidRDefault="005A1740"/>
    <w:sectPr w:rsidR="005A1740" w:rsidSect="00C35C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AA94" w14:textId="77777777" w:rsidR="002E4C36" w:rsidRDefault="002E4C36" w:rsidP="00140E96">
      <w:pPr>
        <w:spacing w:after="0" w:line="240" w:lineRule="auto"/>
      </w:pPr>
      <w:r>
        <w:separator/>
      </w:r>
    </w:p>
  </w:endnote>
  <w:endnote w:type="continuationSeparator" w:id="0">
    <w:p w14:paraId="3A73513D" w14:textId="77777777" w:rsidR="002E4C36" w:rsidRDefault="002E4C36"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97697" w14:textId="77777777" w:rsidR="002E4C36" w:rsidRDefault="002E4C36" w:rsidP="00140E96">
      <w:pPr>
        <w:spacing w:after="0" w:line="240" w:lineRule="auto"/>
      </w:pPr>
      <w:r>
        <w:separator/>
      </w:r>
    </w:p>
  </w:footnote>
  <w:footnote w:type="continuationSeparator" w:id="0">
    <w:p w14:paraId="5E6D85BE" w14:textId="77777777" w:rsidR="002E4C36" w:rsidRDefault="002E4C36"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4795" w14:textId="4167E0E7" w:rsidR="00F4702F" w:rsidRPr="00F4702F" w:rsidRDefault="00F4702F" w:rsidP="00F4702F">
    <w:pPr>
      <w:pStyle w:val="Header"/>
      <w:ind w:left="720"/>
      <w:jc w:val="right"/>
      <w:rPr>
        <w:b/>
        <w:bCs/>
      </w:rPr>
    </w:pPr>
    <w:r w:rsidRPr="00F4702F">
      <w:rPr>
        <w:b/>
        <w:bCs/>
        <w:noProof/>
      </w:rPr>
      <mc:AlternateContent>
        <mc:Choice Requires="wps">
          <w:drawing>
            <wp:anchor distT="45720" distB="45720" distL="114300" distR="114300" simplePos="0" relativeHeight="251659264" behindDoc="0" locked="0" layoutInCell="1" allowOverlap="1" wp14:anchorId="196712C7" wp14:editId="1BF20D1D">
              <wp:simplePos x="0" y="0"/>
              <wp:positionH relativeFrom="column">
                <wp:posOffset>4640580</wp:posOffset>
              </wp:positionH>
              <wp:positionV relativeFrom="paragraph">
                <wp:posOffset>-99060</wp:posOffset>
              </wp:positionV>
              <wp:extent cx="1554480" cy="533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33400"/>
                      </a:xfrm>
                      <a:prstGeom prst="rect">
                        <a:avLst/>
                      </a:prstGeom>
                      <a:solidFill>
                        <a:srgbClr val="FFFFFF"/>
                      </a:solidFill>
                      <a:ln w="9525">
                        <a:solidFill>
                          <a:srgbClr val="000000"/>
                        </a:solidFill>
                        <a:miter lim="800000"/>
                        <a:headEnd/>
                        <a:tailEnd/>
                      </a:ln>
                    </wps:spPr>
                    <wps:txbx>
                      <w:txbxContent>
                        <w:p w14:paraId="3B0A3953" w14:textId="1A9F10F5" w:rsidR="00F4702F" w:rsidRPr="00F4702F" w:rsidRDefault="00F4702F">
                          <w:pPr>
                            <w:rPr>
                              <w:rFonts w:ascii="Arial" w:hAnsi="Arial" w:cs="Arial"/>
                              <w:b/>
                              <w:bCs/>
                              <w:sz w:val="20"/>
                              <w:szCs w:val="20"/>
                            </w:rPr>
                          </w:pPr>
                          <w:r w:rsidRPr="00F4702F">
                            <w:rPr>
                              <w:rFonts w:ascii="Arial" w:hAnsi="Arial" w:cs="Arial"/>
                              <w:b/>
                              <w:bCs/>
                              <w:sz w:val="20"/>
                              <w:szCs w:val="20"/>
                            </w:rPr>
                            <w:t>Applicant No</w:t>
                          </w:r>
                        </w:p>
                        <w:p w14:paraId="186B27E2" w14:textId="4BA21545" w:rsidR="00F4702F" w:rsidRPr="00F4702F" w:rsidRDefault="00F4702F">
                          <w:pPr>
                            <w:rPr>
                              <w:rFonts w:ascii="Arial" w:hAnsi="Arial" w:cs="Arial"/>
                              <w:b/>
                              <w:bCs/>
                              <w:sz w:val="20"/>
                              <w:szCs w:val="20"/>
                            </w:rPr>
                          </w:pPr>
                          <w:r w:rsidRPr="00F4702F">
                            <w:rPr>
                              <w:rFonts w:ascii="Arial" w:hAnsi="Arial" w:cs="Arial"/>
                              <w:b/>
                              <w:bCs/>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712C7" id="_x0000_t202" coordsize="21600,21600" o:spt="202" path="m,l,21600r21600,l21600,xe">
              <v:stroke joinstyle="miter"/>
              <v:path gradientshapeok="t" o:connecttype="rect"/>
            </v:shapetype>
            <v:shape id="Text Box 2" o:spid="_x0000_s1026" type="#_x0000_t202" style="position:absolute;left:0;text-align:left;margin-left:365.4pt;margin-top:-7.8pt;width:122.4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">
              <v:textbox>
                <w:txbxContent>
                  <w:p w14:paraId="3B0A3953" w14:textId="1A9F10F5" w:rsidR="00F4702F" w:rsidRPr="00F4702F" w:rsidRDefault="00F4702F">
                    <w:pPr>
                      <w:rPr>
                        <w:rFonts w:ascii="Arial" w:hAnsi="Arial" w:cs="Arial"/>
                        <w:b/>
                        <w:bCs/>
                        <w:sz w:val="20"/>
                        <w:szCs w:val="20"/>
                      </w:rPr>
                    </w:pPr>
                    <w:r w:rsidRPr="00F4702F">
                      <w:rPr>
                        <w:rFonts w:ascii="Arial" w:hAnsi="Arial" w:cs="Arial"/>
                        <w:b/>
                        <w:bCs/>
                        <w:sz w:val="20"/>
                        <w:szCs w:val="20"/>
                      </w:rPr>
                      <w:t>Applicant No</w:t>
                    </w:r>
                  </w:p>
                  <w:p w14:paraId="186B27E2" w14:textId="4BA21545" w:rsidR="00F4702F" w:rsidRPr="00F4702F" w:rsidRDefault="00F4702F">
                    <w:pPr>
                      <w:rPr>
                        <w:rFonts w:ascii="Arial" w:hAnsi="Arial" w:cs="Arial"/>
                        <w:b/>
                        <w:bCs/>
                        <w:sz w:val="20"/>
                        <w:szCs w:val="20"/>
                      </w:rPr>
                    </w:pPr>
                    <w:r w:rsidRPr="00F4702F">
                      <w:rPr>
                        <w:rFonts w:ascii="Arial" w:hAnsi="Arial" w:cs="Arial"/>
                        <w:b/>
                        <w:bCs/>
                        <w:sz w:val="20"/>
                        <w:szCs w:val="20"/>
                      </w:rPr>
                      <w:t>For Official Use Only</w:t>
                    </w:r>
                  </w:p>
                </w:txbxContent>
              </v:textbox>
              <w10:wrap type="square"/>
            </v:shape>
          </w:pict>
        </mc:Fallback>
      </mc:AlternateContent>
    </w:r>
    <w:r w:rsidRPr="00F4702F">
      <w:rPr>
        <w:b/>
        <w:bCs/>
      </w:rPr>
      <w:t xml:space="preserve"> </w:t>
    </w:r>
  </w:p>
  <w:p w14:paraId="2594E3EB" w14:textId="339DA24B" w:rsidR="00F4702F" w:rsidRPr="00F4702F" w:rsidRDefault="00F4702F" w:rsidP="00F4702F">
    <w:pPr>
      <w:pStyle w:val="Header"/>
      <w:rPr>
        <w:b/>
        <w:bCs/>
      </w:rPr>
    </w:pPr>
    <w:r w:rsidRPr="00F4702F">
      <w:rPr>
        <w:b/>
        <w:bCs/>
      </w:rPr>
      <w:tab/>
    </w:r>
    <w:r w:rsidRPr="00F4702F">
      <w:rPr>
        <w:b/>
        <w:bCs/>
      </w:rPr>
      <w:tab/>
    </w:r>
  </w:p>
  <w:p w14:paraId="5B9870E1" w14:textId="2741264F" w:rsidR="00140E96" w:rsidRPr="00F4702F" w:rsidRDefault="00140E96" w:rsidP="00F47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2EA5" w14:textId="77777777" w:rsidR="00140E96" w:rsidRDefault="00140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F041F"/>
    <w:multiLevelType w:val="hybridMultilevel"/>
    <w:tmpl w:val="DEF86126"/>
    <w:lvl w:ilvl="0" w:tplc="FBF4850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71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300DF"/>
    <w:rsid w:val="00066D8E"/>
    <w:rsid w:val="00081608"/>
    <w:rsid w:val="000A6B22"/>
    <w:rsid w:val="000B5CA3"/>
    <w:rsid w:val="000C68BC"/>
    <w:rsid w:val="0012316D"/>
    <w:rsid w:val="00140E96"/>
    <w:rsid w:val="001D38AB"/>
    <w:rsid w:val="002057CD"/>
    <w:rsid w:val="002E4C36"/>
    <w:rsid w:val="00334BC2"/>
    <w:rsid w:val="00351261"/>
    <w:rsid w:val="00363600"/>
    <w:rsid w:val="00404C94"/>
    <w:rsid w:val="0041169B"/>
    <w:rsid w:val="0041238E"/>
    <w:rsid w:val="004405AF"/>
    <w:rsid w:val="004547A7"/>
    <w:rsid w:val="004A3B3B"/>
    <w:rsid w:val="00514E7B"/>
    <w:rsid w:val="00540BBB"/>
    <w:rsid w:val="005550D6"/>
    <w:rsid w:val="005A1740"/>
    <w:rsid w:val="005C4BF9"/>
    <w:rsid w:val="005F0E93"/>
    <w:rsid w:val="006073E9"/>
    <w:rsid w:val="0063416D"/>
    <w:rsid w:val="00642149"/>
    <w:rsid w:val="006E4DC5"/>
    <w:rsid w:val="00724F2A"/>
    <w:rsid w:val="0077037A"/>
    <w:rsid w:val="00806670"/>
    <w:rsid w:val="00816840"/>
    <w:rsid w:val="008652F1"/>
    <w:rsid w:val="008700BD"/>
    <w:rsid w:val="00902654"/>
    <w:rsid w:val="009334D3"/>
    <w:rsid w:val="00952E64"/>
    <w:rsid w:val="009920FA"/>
    <w:rsid w:val="009E7B22"/>
    <w:rsid w:val="009F4A11"/>
    <w:rsid w:val="00A60F00"/>
    <w:rsid w:val="00A86887"/>
    <w:rsid w:val="00AB1E55"/>
    <w:rsid w:val="00AB34E0"/>
    <w:rsid w:val="00C26460"/>
    <w:rsid w:val="00C2669A"/>
    <w:rsid w:val="00C35C69"/>
    <w:rsid w:val="00CC19F0"/>
    <w:rsid w:val="00CF754F"/>
    <w:rsid w:val="00D23704"/>
    <w:rsid w:val="00D356AA"/>
    <w:rsid w:val="00D65490"/>
    <w:rsid w:val="00DB785F"/>
    <w:rsid w:val="00DC6E71"/>
    <w:rsid w:val="00E14E1E"/>
    <w:rsid w:val="00E6302F"/>
    <w:rsid w:val="00E632B7"/>
    <w:rsid w:val="00EA7B93"/>
    <w:rsid w:val="00F03081"/>
    <w:rsid w:val="00F4702F"/>
    <w:rsid w:val="00F722DA"/>
    <w:rsid w:val="00F84BE6"/>
    <w:rsid w:val="00FC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2822">
      <w:bodyDiv w:val="1"/>
      <w:marLeft w:val="0"/>
      <w:marRight w:val="0"/>
      <w:marTop w:val="0"/>
      <w:marBottom w:val="0"/>
      <w:divBdr>
        <w:top w:val="none" w:sz="0" w:space="0" w:color="auto"/>
        <w:left w:val="none" w:sz="0" w:space="0" w:color="auto"/>
        <w:bottom w:val="none" w:sz="0" w:space="0" w:color="auto"/>
        <w:right w:val="none" w:sz="0" w:space="0" w:color="auto"/>
      </w:divBdr>
    </w:div>
    <w:div w:id="15617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0" ma:contentTypeDescription="Create a new document." ma:contentTypeScope="" ma:versionID="0174018832a0d85569f0e974d62056f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6ADB20A1-B439-4006-A575-8DA7894A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5</cp:revision>
  <dcterms:created xsi:type="dcterms:W3CDTF">2025-08-07T15:09:00Z</dcterms:created>
  <dcterms:modified xsi:type="dcterms:W3CDTF">2025-08-08T10:47:00Z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y fmtid="{D5CDD505-2E9C-101B-9397-08002B2CF9AE}" pid="4" name="Order">
    <vt:r8>1160800</vt:r8>
  </property>
</Properties>
</file>