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9505" w14:textId="77777777" w:rsidR="00796B2C" w:rsidRPr="006A598E" w:rsidRDefault="00796B2C" w:rsidP="00796B2C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76689A94" wp14:editId="25FF1A0D">
            <wp:extent cx="2381250" cy="990600"/>
            <wp:effectExtent l="0" t="0" r="0" b="0"/>
            <wp:docPr id="156045885" name="Picture 1" descr="A logo with text overl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445981" name="Picture 1" descr="A logo with text overlay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7AD18" w14:textId="77777777" w:rsidR="00796B2C" w:rsidRDefault="00796B2C" w:rsidP="00796B2C">
      <w:pPr>
        <w:rPr>
          <w:rFonts w:ascii="Calibri" w:hAnsi="Calibri" w:cs="Calibri"/>
        </w:rPr>
      </w:pPr>
    </w:p>
    <w:p w14:paraId="04B8481D" w14:textId="77777777" w:rsidR="00796B2C" w:rsidRPr="006A598E" w:rsidRDefault="00796B2C" w:rsidP="00796B2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Automatic </w:t>
      </w:r>
      <w:r w:rsidRPr="006A598E">
        <w:rPr>
          <w:rFonts w:ascii="Calibri" w:hAnsi="Calibri" w:cs="Calibri"/>
          <w:b/>
          <w:bCs/>
        </w:rPr>
        <w:t>Disqualification</w:t>
      </w:r>
      <w:r>
        <w:rPr>
          <w:rFonts w:ascii="Calibri" w:hAnsi="Calibri" w:cs="Calibri"/>
          <w:b/>
          <w:bCs/>
        </w:rPr>
        <w:t xml:space="preserve"> Criteria</w:t>
      </w:r>
    </w:p>
    <w:p w14:paraId="2CB34492" w14:textId="77777777" w:rsidR="00796B2C" w:rsidRDefault="00796B2C" w:rsidP="00796B2C">
      <w:pPr>
        <w:rPr>
          <w:rFonts w:ascii="Calibri" w:hAnsi="Calibri" w:cs="Calibri"/>
        </w:rPr>
      </w:pPr>
      <w:r w:rsidRPr="00BB704B">
        <w:rPr>
          <w:rFonts w:ascii="Calibri" w:hAnsi="Calibri" w:cs="Calibri"/>
        </w:rPr>
        <w:t>These are the automatic disqualification criteria set out in Scottish charity law: Charities and Trustee Investment (Scotland) Act 2005</w:t>
      </w:r>
      <w:r>
        <w:rPr>
          <w:rFonts w:ascii="Calibri" w:hAnsi="Calibri" w:cs="Calibri"/>
        </w:rPr>
        <w:t xml:space="preserve"> as amended by the Charities (Regulation and Administration) (Scotland) Act 2023</w:t>
      </w:r>
      <w:r w:rsidRPr="00BB704B">
        <w:rPr>
          <w:rFonts w:ascii="Calibri" w:hAnsi="Calibri" w:cs="Calibri"/>
        </w:rPr>
        <w:t>. An individual cannot become or continue as a charity trustee or hold an office or employment with senior management functions in a charity if that individual:</w:t>
      </w:r>
    </w:p>
    <w:p w14:paraId="745A6C2E" w14:textId="77777777" w:rsidR="00796B2C" w:rsidRDefault="00796B2C" w:rsidP="00796B2C">
      <w:pPr>
        <w:rPr>
          <w:rFonts w:ascii="Calibri" w:hAnsi="Calibri" w:cs="Calibri"/>
        </w:rPr>
      </w:pPr>
    </w:p>
    <w:p w14:paraId="4BF50411" w14:textId="77777777" w:rsidR="00796B2C" w:rsidRPr="001300AB" w:rsidRDefault="00796B2C" w:rsidP="00796B2C">
      <w:pPr>
        <w:numPr>
          <w:ilvl w:val="0"/>
          <w:numId w:val="1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is an undischarged bankrupt</w:t>
      </w:r>
    </w:p>
    <w:p w14:paraId="11A9D4A0" w14:textId="77777777" w:rsidR="00796B2C" w:rsidRPr="001300AB" w:rsidRDefault="00796B2C" w:rsidP="00796B2C">
      <w:pPr>
        <w:numPr>
          <w:ilvl w:val="0"/>
          <w:numId w:val="1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has an undischarged Protected Trust Deed (PTD)</w:t>
      </w:r>
    </w:p>
    <w:p w14:paraId="3B4EA670" w14:textId="77777777" w:rsidR="00796B2C" w:rsidRPr="001300AB" w:rsidRDefault="00796B2C" w:rsidP="00796B2C">
      <w:pPr>
        <w:numPr>
          <w:ilvl w:val="0"/>
          <w:numId w:val="1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has an existing individual voluntary arrangement (IVA) to pay off debts with creditors. (This only applies to trustees living in England, Wales or Northern Ireland)</w:t>
      </w:r>
    </w:p>
    <w:p w14:paraId="5353E5E3" w14:textId="77777777" w:rsidR="00796B2C" w:rsidRPr="001300AB" w:rsidRDefault="00796B2C" w:rsidP="00796B2C">
      <w:pPr>
        <w:numPr>
          <w:ilvl w:val="0"/>
          <w:numId w:val="1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is subject to a bankruptcy related measure, that is:-</w:t>
      </w:r>
      <w:r w:rsidRPr="001300AB">
        <w:rPr>
          <w:rFonts w:ascii="Calibri" w:hAnsi="Calibri" w:cs="Calibri"/>
        </w:rPr>
        <w:br/>
      </w:r>
    </w:p>
    <w:p w14:paraId="54A70F14" w14:textId="77777777" w:rsidR="00796B2C" w:rsidRPr="001300AB" w:rsidRDefault="00796B2C" w:rsidP="00796B2C">
      <w:pPr>
        <w:numPr>
          <w:ilvl w:val="1"/>
          <w:numId w:val="1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the subject of a bankruptcy restrictions order, interim order or undertaking under the Bankruptcy (Scotland) Act 2016, the Insolvency Act 1986 or the Insolvency (Northern Ireland) Order 1989</w:t>
      </w:r>
    </w:p>
    <w:p w14:paraId="27FA5566" w14:textId="77777777" w:rsidR="00796B2C" w:rsidRPr="001300AB" w:rsidRDefault="00796B2C" w:rsidP="00796B2C">
      <w:pPr>
        <w:numPr>
          <w:ilvl w:val="1"/>
          <w:numId w:val="1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in the moratorium period under a debt relief order under the Insolvency Act 1986 or the Insolvency (Northern Ireland) Order 1989. (This only applies to trustees living in England, Wales or Northern Ireland)</w:t>
      </w:r>
    </w:p>
    <w:p w14:paraId="49AAE972" w14:textId="77777777" w:rsidR="00796B2C" w:rsidRPr="001300AB" w:rsidRDefault="00796B2C" w:rsidP="00796B2C">
      <w:pPr>
        <w:numPr>
          <w:ilvl w:val="1"/>
          <w:numId w:val="1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the subject of a debt relief restrictions order, interim order or undertaking under either of these enactments.  (This only applies to trustees living in England, Wales or Northern Ireland)</w:t>
      </w:r>
    </w:p>
    <w:p w14:paraId="3CCA8784" w14:textId="77777777" w:rsidR="00796B2C" w:rsidRPr="001300AB" w:rsidRDefault="00796B2C" w:rsidP="00796B2C">
      <w:pPr>
        <w:numPr>
          <w:ilvl w:val="0"/>
          <w:numId w:val="1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is disqualified from being a company director</w:t>
      </w:r>
    </w:p>
    <w:p w14:paraId="40BDA945" w14:textId="77777777" w:rsidR="00796B2C" w:rsidRPr="001300AB" w:rsidRDefault="00796B2C" w:rsidP="00796B2C">
      <w:pPr>
        <w:numPr>
          <w:ilvl w:val="0"/>
          <w:numId w:val="1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has been removed by the Court of Session under the 2005 Act (or earlier legislation) from being a charity trustee or being concerned in the management or control of any charity or body</w:t>
      </w:r>
    </w:p>
    <w:p w14:paraId="47139F7F" w14:textId="77777777" w:rsidR="00796B2C" w:rsidRPr="001300AB" w:rsidRDefault="00796B2C" w:rsidP="00796B2C">
      <w:pPr>
        <w:numPr>
          <w:ilvl w:val="0"/>
          <w:numId w:val="1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lastRenderedPageBreak/>
        <w:t>has been removed as a trustee, charity trustee, officer, agent or employee of a charity by the Charity Commission for England and Wales (“CCEW”) or the High Court in England due to misconduct or mismanagement</w:t>
      </w:r>
    </w:p>
    <w:p w14:paraId="56DAA666" w14:textId="77777777" w:rsidR="00796B2C" w:rsidRPr="001300AB" w:rsidRDefault="00796B2C" w:rsidP="00796B2C">
      <w:pPr>
        <w:numPr>
          <w:ilvl w:val="0"/>
          <w:numId w:val="1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has been subject to a disqualification order or disqualification undertaking made by the CCEW under section 181 of the Charities Act 2011 disqualifying me as a charity trustee</w:t>
      </w:r>
    </w:p>
    <w:p w14:paraId="1D2E7A0A" w14:textId="77777777" w:rsidR="00796B2C" w:rsidRPr="001300AB" w:rsidRDefault="00796B2C" w:rsidP="00796B2C">
      <w:pPr>
        <w:numPr>
          <w:ilvl w:val="0"/>
          <w:numId w:val="1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has been found guilty of contempt by a Court in England and Wales in civil proceedings for making a false disclosure statement</w:t>
      </w:r>
    </w:p>
    <w:p w14:paraId="1B0C8317" w14:textId="77777777" w:rsidR="00796B2C" w:rsidRPr="001300AB" w:rsidRDefault="00796B2C" w:rsidP="00796B2C">
      <w:pPr>
        <w:numPr>
          <w:ilvl w:val="0"/>
          <w:numId w:val="1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has been removed as a charity trustee or trustee of a charity by the Charity Commission for Northern Ireland (“CCNI”) or the High Court in Northern Ireland due to misconduct or mismanagement.</w:t>
      </w:r>
    </w:p>
    <w:p w14:paraId="4A0DB856" w14:textId="77777777" w:rsidR="00796B2C" w:rsidRPr="001300AB" w:rsidRDefault="00796B2C" w:rsidP="00796B2C">
      <w:pPr>
        <w:numPr>
          <w:ilvl w:val="0"/>
          <w:numId w:val="1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has been found guilty of disobedience to an order or direction of CCEW or CCNI on an application to the High Court in England or Northern Ireland</w:t>
      </w:r>
    </w:p>
    <w:p w14:paraId="0B6590D0" w14:textId="77777777" w:rsidR="00796B2C" w:rsidRPr="001300AB" w:rsidRDefault="00796B2C" w:rsidP="00796B2C">
      <w:pPr>
        <w:numPr>
          <w:ilvl w:val="0"/>
          <w:numId w:val="1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Has an unspent conviction for any of the following:</w:t>
      </w:r>
    </w:p>
    <w:p w14:paraId="52713FAC" w14:textId="77777777" w:rsidR="00796B2C" w:rsidRPr="001300AB" w:rsidRDefault="00796B2C" w:rsidP="00796B2C">
      <w:pPr>
        <w:numPr>
          <w:ilvl w:val="1"/>
          <w:numId w:val="2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an offence under the 2005 Act</w:t>
      </w:r>
    </w:p>
    <w:p w14:paraId="5DA48798" w14:textId="77777777" w:rsidR="00796B2C" w:rsidRPr="001300AB" w:rsidRDefault="00796B2C" w:rsidP="00796B2C">
      <w:pPr>
        <w:numPr>
          <w:ilvl w:val="1"/>
          <w:numId w:val="2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an offence under section 77 of the Charities Act 2011</w:t>
      </w:r>
    </w:p>
    <w:p w14:paraId="0BF2B175" w14:textId="77777777" w:rsidR="00796B2C" w:rsidRPr="001300AB" w:rsidRDefault="00796B2C" w:rsidP="00796B2C">
      <w:pPr>
        <w:numPr>
          <w:ilvl w:val="1"/>
          <w:numId w:val="2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an offence under section 13 or 19 of the Terrorism Act 2000</w:t>
      </w:r>
    </w:p>
    <w:p w14:paraId="788E83CE" w14:textId="77777777" w:rsidR="00796B2C" w:rsidRPr="001300AB" w:rsidRDefault="00796B2C" w:rsidP="00796B2C">
      <w:pPr>
        <w:numPr>
          <w:ilvl w:val="1"/>
          <w:numId w:val="2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an offence specified under section 41 or 42 of the Counter-Terrorism Act 2008 as an offence to which Part 4 of that Act applies</w:t>
      </w:r>
    </w:p>
    <w:p w14:paraId="0E637FC8" w14:textId="77777777" w:rsidR="00796B2C" w:rsidRPr="001300AB" w:rsidRDefault="00796B2C" w:rsidP="00796B2C">
      <w:pPr>
        <w:numPr>
          <w:ilvl w:val="1"/>
          <w:numId w:val="2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a money laundering offence within the meaning of section 415 of the Proceeds of Crime Act 2002</w:t>
      </w:r>
    </w:p>
    <w:p w14:paraId="1A29DE92" w14:textId="77777777" w:rsidR="00796B2C" w:rsidRPr="001300AB" w:rsidRDefault="00796B2C" w:rsidP="00796B2C">
      <w:pPr>
        <w:numPr>
          <w:ilvl w:val="1"/>
          <w:numId w:val="2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an offence under any of the following sections 1, 2, 6 or 7 of the Bribery Act 2010</w:t>
      </w:r>
    </w:p>
    <w:p w14:paraId="534C4262" w14:textId="77777777" w:rsidR="00796B2C" w:rsidRPr="001300AB" w:rsidRDefault="00796B2C" w:rsidP="00796B2C">
      <w:pPr>
        <w:numPr>
          <w:ilvl w:val="1"/>
          <w:numId w:val="2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an offence of perverting the course of justice including in particular-</w:t>
      </w:r>
    </w:p>
    <w:p w14:paraId="2F9B7E0C" w14:textId="77777777" w:rsidR="00796B2C" w:rsidRPr="001300AB" w:rsidRDefault="00796B2C" w:rsidP="00796B2C">
      <w:pPr>
        <w:numPr>
          <w:ilvl w:val="2"/>
          <w:numId w:val="2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false accusation of a crime</w:t>
      </w:r>
    </w:p>
    <w:p w14:paraId="7B3F6108" w14:textId="77777777" w:rsidR="00796B2C" w:rsidRPr="001300AB" w:rsidRDefault="00796B2C" w:rsidP="00796B2C">
      <w:pPr>
        <w:numPr>
          <w:ilvl w:val="2"/>
          <w:numId w:val="2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perjury</w:t>
      </w:r>
    </w:p>
    <w:p w14:paraId="497A6578" w14:textId="77777777" w:rsidR="00796B2C" w:rsidRPr="001300AB" w:rsidRDefault="00796B2C" w:rsidP="00796B2C">
      <w:pPr>
        <w:numPr>
          <w:ilvl w:val="2"/>
          <w:numId w:val="2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prevarication on oath</w:t>
      </w:r>
    </w:p>
    <w:p w14:paraId="77938648" w14:textId="77777777" w:rsidR="00796B2C" w:rsidRPr="001300AB" w:rsidRDefault="00796B2C" w:rsidP="00796B2C">
      <w:pPr>
        <w:numPr>
          <w:ilvl w:val="2"/>
          <w:numId w:val="2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prison breaking</w:t>
      </w:r>
    </w:p>
    <w:p w14:paraId="71936241" w14:textId="77777777" w:rsidR="00796B2C" w:rsidRPr="001300AB" w:rsidRDefault="00796B2C" w:rsidP="00796B2C">
      <w:pPr>
        <w:numPr>
          <w:ilvl w:val="2"/>
          <w:numId w:val="2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subornation of perjury</w:t>
      </w:r>
    </w:p>
    <w:p w14:paraId="3E2D393F" w14:textId="77777777" w:rsidR="00796B2C" w:rsidRPr="001300AB" w:rsidRDefault="00796B2C" w:rsidP="00796B2C">
      <w:pPr>
        <w:numPr>
          <w:ilvl w:val="1"/>
          <w:numId w:val="2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an offence of wilful neglect of duty by a public official</w:t>
      </w:r>
    </w:p>
    <w:p w14:paraId="67F9F36F" w14:textId="77777777" w:rsidR="00796B2C" w:rsidRPr="001300AB" w:rsidRDefault="00796B2C" w:rsidP="00796B2C">
      <w:pPr>
        <w:numPr>
          <w:ilvl w:val="1"/>
          <w:numId w:val="2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an offence, under the law of England and Wales, of misconduct in public office</w:t>
      </w:r>
    </w:p>
    <w:p w14:paraId="7AFCE973" w14:textId="77777777" w:rsidR="00796B2C" w:rsidRPr="001300AB" w:rsidRDefault="00796B2C" w:rsidP="00796B2C">
      <w:pPr>
        <w:numPr>
          <w:ilvl w:val="1"/>
          <w:numId w:val="2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any other offence involving dishonesty</w:t>
      </w:r>
    </w:p>
    <w:p w14:paraId="5394D1D8" w14:textId="77777777" w:rsidR="00796B2C" w:rsidRPr="001300AB" w:rsidRDefault="00796B2C" w:rsidP="00796B2C">
      <w:pPr>
        <w:numPr>
          <w:ilvl w:val="1"/>
          <w:numId w:val="2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lastRenderedPageBreak/>
        <w:t>an offence committed by aiding, abetting, counselling, procuring or inciting the commission of any of the offences detailed above</w:t>
      </w:r>
    </w:p>
    <w:p w14:paraId="0F43290F" w14:textId="77777777" w:rsidR="00796B2C" w:rsidRPr="001300AB" w:rsidRDefault="00796B2C" w:rsidP="00796B2C">
      <w:pPr>
        <w:numPr>
          <w:ilvl w:val="1"/>
          <w:numId w:val="2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an offence committed by attempting or conspiring to commit any of the offences detailed above</w:t>
      </w:r>
    </w:p>
    <w:p w14:paraId="1E8AD2E8" w14:textId="77777777" w:rsidR="00796B2C" w:rsidRPr="001300AB" w:rsidRDefault="00796B2C" w:rsidP="00796B2C">
      <w:pPr>
        <w:numPr>
          <w:ilvl w:val="0"/>
          <w:numId w:val="1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is a designated person under the following anti- terrorist legislation:</w:t>
      </w:r>
    </w:p>
    <w:p w14:paraId="4EC9D96F" w14:textId="77777777" w:rsidR="00796B2C" w:rsidRPr="001300AB" w:rsidRDefault="00796B2C" w:rsidP="00796B2C">
      <w:pPr>
        <w:numPr>
          <w:ilvl w:val="1"/>
          <w:numId w:val="1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regulations 8 to 12 of the ISIL (Da'esh) and Al-Qaida (United Nations Sanctions) (EU Exit) Regulations 2019,  </w:t>
      </w:r>
    </w:p>
    <w:p w14:paraId="30A75848" w14:textId="77777777" w:rsidR="00796B2C" w:rsidRPr="001300AB" w:rsidRDefault="00796B2C" w:rsidP="00796B2C">
      <w:pPr>
        <w:numPr>
          <w:ilvl w:val="1"/>
          <w:numId w:val="1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 xml:space="preserve">regulations 11 to 15 of the </w:t>
      </w:r>
      <w:proofErr w:type="gramStart"/>
      <w:r w:rsidRPr="001300AB">
        <w:rPr>
          <w:rFonts w:ascii="Calibri" w:hAnsi="Calibri" w:cs="Calibri"/>
        </w:rPr>
        <w:t>Counter-Terrorism</w:t>
      </w:r>
      <w:proofErr w:type="gramEnd"/>
      <w:r w:rsidRPr="001300AB">
        <w:rPr>
          <w:rFonts w:ascii="Calibri" w:hAnsi="Calibri" w:cs="Calibri"/>
        </w:rPr>
        <w:t xml:space="preserve"> (International Sanctions) (EU Exit) Regulations 2019, </w:t>
      </w:r>
    </w:p>
    <w:p w14:paraId="1EF29DA5" w14:textId="77777777" w:rsidR="00796B2C" w:rsidRPr="001300AB" w:rsidRDefault="00796B2C" w:rsidP="00796B2C">
      <w:pPr>
        <w:numPr>
          <w:ilvl w:val="1"/>
          <w:numId w:val="1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 xml:space="preserve">regulations 11 to 15 of the </w:t>
      </w:r>
      <w:proofErr w:type="gramStart"/>
      <w:r w:rsidRPr="001300AB">
        <w:rPr>
          <w:rFonts w:ascii="Calibri" w:hAnsi="Calibri" w:cs="Calibri"/>
        </w:rPr>
        <w:t>Counter-Terrorism</w:t>
      </w:r>
      <w:proofErr w:type="gramEnd"/>
      <w:r w:rsidRPr="001300AB">
        <w:rPr>
          <w:rFonts w:ascii="Calibri" w:hAnsi="Calibri" w:cs="Calibri"/>
        </w:rPr>
        <w:t xml:space="preserve"> (Sanctions) (EU Exit) Regulations 2019 </w:t>
      </w:r>
    </w:p>
    <w:p w14:paraId="5C969476" w14:textId="77777777" w:rsidR="00796B2C" w:rsidRPr="001300AB" w:rsidRDefault="00796B2C" w:rsidP="00796B2C">
      <w:pPr>
        <w:numPr>
          <w:ilvl w:val="0"/>
          <w:numId w:val="1"/>
        </w:numPr>
        <w:rPr>
          <w:rFonts w:ascii="Calibri" w:hAnsi="Calibri" w:cs="Calibri"/>
        </w:rPr>
      </w:pPr>
      <w:r w:rsidRPr="001300AB">
        <w:rPr>
          <w:rFonts w:ascii="Calibri" w:hAnsi="Calibri" w:cs="Calibri"/>
        </w:rPr>
        <w:t>is subject to the notification requirements of Part 2 of the Sexual Offences Act 2003 (on the sex offenders register). </w:t>
      </w:r>
    </w:p>
    <w:p w14:paraId="17CA64B0" w14:textId="77777777" w:rsidR="00796B2C" w:rsidRDefault="00796B2C" w:rsidP="00796B2C">
      <w:pPr>
        <w:rPr>
          <w:rFonts w:ascii="Calibri" w:hAnsi="Calibri" w:cs="Calibri"/>
        </w:rPr>
      </w:pPr>
    </w:p>
    <w:p w14:paraId="4A85640B" w14:textId="77777777" w:rsidR="00796B2C" w:rsidRDefault="00796B2C" w:rsidP="00796B2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I confirm that I do not meet any of the criteria listed above.</w:t>
      </w:r>
    </w:p>
    <w:p w14:paraId="7A5BC4FF" w14:textId="77777777" w:rsidR="00796B2C" w:rsidRDefault="00796B2C" w:rsidP="00796B2C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796B2C" w14:paraId="664C7AA5" w14:textId="77777777" w:rsidTr="55158E0B">
        <w:tc>
          <w:tcPr>
            <w:tcW w:w="1838" w:type="dxa"/>
          </w:tcPr>
          <w:p w14:paraId="2DA16406" w14:textId="77777777" w:rsidR="00796B2C" w:rsidRDefault="00796B2C" w:rsidP="00F34D0B">
            <w:pPr>
              <w:rPr>
                <w:rFonts w:ascii="Calibri" w:hAnsi="Calibri" w:cs="Calibri"/>
              </w:rPr>
            </w:pPr>
          </w:p>
          <w:p w14:paraId="2386F78C" w14:textId="77777777" w:rsidR="00796B2C" w:rsidRDefault="00796B2C" w:rsidP="00F34D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</w:t>
            </w:r>
          </w:p>
          <w:p w14:paraId="0BD386A3" w14:textId="77777777" w:rsidR="00796B2C" w:rsidRDefault="00796B2C" w:rsidP="00F34D0B">
            <w:pPr>
              <w:rPr>
                <w:rFonts w:ascii="Calibri" w:hAnsi="Calibri" w:cs="Calibri"/>
              </w:rPr>
            </w:pPr>
          </w:p>
        </w:tc>
        <w:tc>
          <w:tcPr>
            <w:tcW w:w="7178" w:type="dxa"/>
          </w:tcPr>
          <w:p w14:paraId="60636836" w14:textId="65A75C35" w:rsidR="00796B2C" w:rsidRDefault="00796B2C" w:rsidP="38C6814A">
            <w:pPr>
              <w:rPr>
                <w:rFonts w:ascii="Calibri" w:hAnsi="Calibri" w:cs="Calibri"/>
              </w:rPr>
            </w:pPr>
          </w:p>
          <w:p w14:paraId="4CE0C759" w14:textId="787352EC" w:rsidR="00796B2C" w:rsidRDefault="00796B2C" w:rsidP="00F34D0B">
            <w:pPr>
              <w:rPr>
                <w:rFonts w:ascii="Calibri" w:hAnsi="Calibri" w:cs="Calibri"/>
              </w:rPr>
            </w:pPr>
          </w:p>
        </w:tc>
      </w:tr>
      <w:tr w:rsidR="00796B2C" w14:paraId="25BA7865" w14:textId="77777777" w:rsidTr="55158E0B">
        <w:tc>
          <w:tcPr>
            <w:tcW w:w="1838" w:type="dxa"/>
          </w:tcPr>
          <w:p w14:paraId="1F09F990" w14:textId="77777777" w:rsidR="00796B2C" w:rsidRDefault="00796B2C" w:rsidP="00F34D0B">
            <w:pPr>
              <w:rPr>
                <w:rFonts w:ascii="Calibri" w:hAnsi="Calibri" w:cs="Calibri"/>
              </w:rPr>
            </w:pPr>
          </w:p>
          <w:p w14:paraId="5CB7D92F" w14:textId="77777777" w:rsidR="00796B2C" w:rsidRDefault="00796B2C" w:rsidP="00F34D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Designation</w:t>
            </w:r>
          </w:p>
          <w:p w14:paraId="1413D20B" w14:textId="77777777" w:rsidR="00796B2C" w:rsidRDefault="00796B2C" w:rsidP="00F34D0B">
            <w:pPr>
              <w:rPr>
                <w:rFonts w:ascii="Calibri" w:hAnsi="Calibri" w:cs="Calibri"/>
              </w:rPr>
            </w:pPr>
          </w:p>
        </w:tc>
        <w:tc>
          <w:tcPr>
            <w:tcW w:w="7178" w:type="dxa"/>
          </w:tcPr>
          <w:p w14:paraId="66416E5A" w14:textId="050D178E" w:rsidR="00796B2C" w:rsidRDefault="00796B2C" w:rsidP="38C6814A">
            <w:pPr>
              <w:rPr>
                <w:rFonts w:ascii="Calibri" w:hAnsi="Calibri" w:cs="Calibri"/>
              </w:rPr>
            </w:pPr>
          </w:p>
          <w:p w14:paraId="576DAE09" w14:textId="6AA5DF45" w:rsidR="00796B2C" w:rsidRDefault="00796B2C" w:rsidP="00F34D0B">
            <w:pPr>
              <w:rPr>
                <w:rFonts w:ascii="Calibri" w:hAnsi="Calibri" w:cs="Calibri"/>
              </w:rPr>
            </w:pPr>
          </w:p>
        </w:tc>
      </w:tr>
      <w:tr w:rsidR="00796B2C" w14:paraId="5CEE6E9A" w14:textId="77777777" w:rsidTr="55158E0B">
        <w:tc>
          <w:tcPr>
            <w:tcW w:w="1838" w:type="dxa"/>
          </w:tcPr>
          <w:p w14:paraId="7DA98E75" w14:textId="77777777" w:rsidR="00796B2C" w:rsidRDefault="00796B2C" w:rsidP="00F34D0B">
            <w:pPr>
              <w:rPr>
                <w:rFonts w:ascii="Calibri" w:hAnsi="Calibri" w:cs="Calibri"/>
              </w:rPr>
            </w:pPr>
          </w:p>
          <w:p w14:paraId="6CCB218D" w14:textId="77777777" w:rsidR="00796B2C" w:rsidRDefault="00796B2C" w:rsidP="00F34D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</w:t>
            </w:r>
          </w:p>
          <w:p w14:paraId="47D31296" w14:textId="77777777" w:rsidR="00796B2C" w:rsidRDefault="00796B2C" w:rsidP="00F34D0B">
            <w:pPr>
              <w:rPr>
                <w:rFonts w:ascii="Calibri" w:hAnsi="Calibri" w:cs="Calibri"/>
              </w:rPr>
            </w:pPr>
          </w:p>
        </w:tc>
        <w:tc>
          <w:tcPr>
            <w:tcW w:w="7178" w:type="dxa"/>
          </w:tcPr>
          <w:p w14:paraId="077CE1C8" w14:textId="656C7989" w:rsidR="00796B2C" w:rsidRDefault="00796B2C" w:rsidP="00F34D0B">
            <w:pPr>
              <w:rPr>
                <w:rFonts w:ascii="Calibri" w:hAnsi="Calibri" w:cs="Calibri"/>
              </w:rPr>
            </w:pPr>
          </w:p>
        </w:tc>
      </w:tr>
      <w:tr w:rsidR="00796B2C" w14:paraId="378D55A7" w14:textId="77777777" w:rsidTr="55158E0B">
        <w:tc>
          <w:tcPr>
            <w:tcW w:w="1838" w:type="dxa"/>
          </w:tcPr>
          <w:p w14:paraId="4215E595" w14:textId="77777777" w:rsidR="00796B2C" w:rsidRDefault="00796B2C" w:rsidP="00F34D0B">
            <w:pPr>
              <w:rPr>
                <w:rFonts w:ascii="Calibri" w:hAnsi="Calibri" w:cs="Calibri"/>
              </w:rPr>
            </w:pPr>
          </w:p>
          <w:p w14:paraId="5D156496" w14:textId="77777777" w:rsidR="00796B2C" w:rsidRDefault="00796B2C" w:rsidP="00F34D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</w:p>
          <w:p w14:paraId="18C0B812" w14:textId="77777777" w:rsidR="00796B2C" w:rsidRDefault="00796B2C" w:rsidP="00F34D0B">
            <w:pPr>
              <w:rPr>
                <w:rFonts w:ascii="Calibri" w:hAnsi="Calibri" w:cs="Calibri"/>
              </w:rPr>
            </w:pPr>
          </w:p>
        </w:tc>
        <w:tc>
          <w:tcPr>
            <w:tcW w:w="7178" w:type="dxa"/>
          </w:tcPr>
          <w:p w14:paraId="0B0A4718" w14:textId="46532E4B" w:rsidR="00796B2C" w:rsidRDefault="00796B2C" w:rsidP="7FD0C396">
            <w:pPr>
              <w:rPr>
                <w:rFonts w:ascii="Calibri" w:hAnsi="Calibri" w:cs="Calibri"/>
              </w:rPr>
            </w:pPr>
          </w:p>
          <w:p w14:paraId="34623B65" w14:textId="0D7F6081" w:rsidR="00796B2C" w:rsidRDefault="00796B2C" w:rsidP="00F34D0B">
            <w:pPr>
              <w:rPr>
                <w:rFonts w:ascii="Calibri" w:hAnsi="Calibri" w:cs="Calibri"/>
              </w:rPr>
            </w:pPr>
          </w:p>
        </w:tc>
      </w:tr>
    </w:tbl>
    <w:p w14:paraId="441BB7D7" w14:textId="77777777" w:rsidR="00796B2C" w:rsidRPr="006B01B3" w:rsidRDefault="00796B2C" w:rsidP="00796B2C">
      <w:pPr>
        <w:rPr>
          <w:rFonts w:ascii="Calibri" w:hAnsi="Calibri" w:cs="Calibri"/>
        </w:rPr>
      </w:pPr>
    </w:p>
    <w:p w14:paraId="2AA81BBB" w14:textId="77777777" w:rsidR="007802D3" w:rsidRDefault="007802D3"/>
    <w:sectPr w:rsidR="00780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4441"/>
    <w:multiLevelType w:val="multilevel"/>
    <w:tmpl w:val="4396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458666">
    <w:abstractNumId w:val="0"/>
  </w:num>
  <w:num w:numId="2" w16cid:durableId="915164309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2C"/>
    <w:rsid w:val="002306B1"/>
    <w:rsid w:val="00233835"/>
    <w:rsid w:val="003D76C8"/>
    <w:rsid w:val="0076634A"/>
    <w:rsid w:val="007802D3"/>
    <w:rsid w:val="00796B2C"/>
    <w:rsid w:val="007A1D8C"/>
    <w:rsid w:val="00863660"/>
    <w:rsid w:val="0088604E"/>
    <w:rsid w:val="008D5352"/>
    <w:rsid w:val="00CC0DA9"/>
    <w:rsid w:val="00DB7989"/>
    <w:rsid w:val="00E93E58"/>
    <w:rsid w:val="1AC410B6"/>
    <w:rsid w:val="28A3F343"/>
    <w:rsid w:val="38C6814A"/>
    <w:rsid w:val="426E4506"/>
    <w:rsid w:val="55158E0B"/>
    <w:rsid w:val="7AA099FE"/>
    <w:rsid w:val="7FD0C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20BA"/>
  <w15:chartTrackingRefBased/>
  <w15:docId w15:val="{D1482942-7AFD-4A57-A37E-0A90C8D5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B2C"/>
  </w:style>
  <w:style w:type="paragraph" w:styleId="Heading1">
    <w:name w:val="heading 1"/>
    <w:basedOn w:val="Normal"/>
    <w:next w:val="Normal"/>
    <w:link w:val="Heading1Char"/>
    <w:uiPriority w:val="9"/>
    <w:qFormat/>
    <w:rsid w:val="00796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B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idprocessing xmlns="795082ec-b35d-497a-88ce-7d33ed1e4d5c" xsi:nil="true"/>
    <lcf76f155ced4ddcb4097134ff3c332f xmlns="795082ec-b35d-497a-88ce-7d33ed1e4d5c">
      <Terms xmlns="http://schemas.microsoft.com/office/infopath/2007/PartnerControls"/>
    </lcf76f155ced4ddcb4097134ff3c332f>
    <TaxCatchAll xmlns="57a5220a-05a8-4b64-a563-b92d320320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32390DBD0B04DB43DFD559CDF512A" ma:contentTypeVersion="16" ma:contentTypeDescription="Create a new document." ma:contentTypeScope="" ma:versionID="61049f8c73ea39018a4a909f243152b8">
  <xsd:schema xmlns:xsd="http://www.w3.org/2001/XMLSchema" xmlns:xs="http://www.w3.org/2001/XMLSchema" xmlns:p="http://schemas.microsoft.com/office/2006/metadata/properties" xmlns:ns2="57a5220a-05a8-4b64-a563-b92d320320ac" xmlns:ns3="795082ec-b35d-497a-88ce-7d33ed1e4d5c" targetNamespace="http://schemas.microsoft.com/office/2006/metadata/properties" ma:root="true" ma:fieldsID="fcc3283f5f80a6fe7a3651371b8d1313" ns2:_="" ns3:_="">
    <xsd:import namespace="57a5220a-05a8-4b64-a563-b92d320320ac"/>
    <xsd:import namespace="795082ec-b35d-497a-88ce-7d33ed1e4d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Voidproce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5220a-05a8-4b64-a563-b92d320320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c97030-c6e5-493b-b245-25ea86818106}" ma:internalName="TaxCatchAll" ma:showField="CatchAllData" ma:web="57a5220a-05a8-4b64-a563-b92d32032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2ec-b35d-497a-88ce-7d33ed1e4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22350-0d2a-439d-b835-ea99249e5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oidprocessing" ma:index="23" nillable="true" ma:displayName="Void processing" ma:format="Dropdown" ma:internalName="Voidprocessi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3957E-7D8B-4048-90A3-7206E970BD4B}">
  <ds:schemaRefs>
    <ds:schemaRef ds:uri="http://schemas.microsoft.com/office/2006/metadata/properties"/>
    <ds:schemaRef ds:uri="http://schemas.microsoft.com/office/infopath/2007/PartnerControls"/>
    <ds:schemaRef ds:uri="795082ec-b35d-497a-88ce-7d33ed1e4d5c"/>
    <ds:schemaRef ds:uri="57a5220a-05a8-4b64-a563-b92d320320ac"/>
  </ds:schemaRefs>
</ds:datastoreItem>
</file>

<file path=customXml/itemProps2.xml><?xml version="1.0" encoding="utf-8"?>
<ds:datastoreItem xmlns:ds="http://schemas.openxmlformats.org/officeDocument/2006/customXml" ds:itemID="{EE435300-91F2-4C53-BF03-4BD6500D2CAE}"/>
</file>

<file path=customXml/itemProps3.xml><?xml version="1.0" encoding="utf-8"?>
<ds:datastoreItem xmlns:ds="http://schemas.openxmlformats.org/officeDocument/2006/customXml" ds:itemID="{12C93A2D-CBC2-45EA-98A7-8CE71B0F9F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3395</Characters>
  <Application>Microsoft Office Word</Application>
  <DocSecurity>0</DocSecurity>
  <Lines>94</Lines>
  <Paragraphs>51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Bell</dc:creator>
  <cp:keywords/>
  <dc:description/>
  <cp:lastModifiedBy>Gary Bell</cp:lastModifiedBy>
  <cp:revision>2</cp:revision>
  <dcterms:created xsi:type="dcterms:W3CDTF">2025-11-06T15:50:00Z</dcterms:created>
  <dcterms:modified xsi:type="dcterms:W3CDTF">2025-11-06T15:50:00Z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0x010100E7632390DBD0B04DB43DFD559CDF512A</vt:lpwstr>
  </property>
  <property fmtid="{D5CDD505-2E9C-101B-9397-08002B2CF9AE}" pid="3" name="MediaServiceImageTags">
    <vt:lpwstr/>
  </property>
</Properties>
</file>